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BBF0F" w14:textId="0B6B4DBF" w:rsidR="00DD62FF" w:rsidRPr="00DD62FF" w:rsidRDefault="00482163" w:rsidP="00DD62FF">
      <w:pPr>
        <w:spacing w:line="520" w:lineRule="exact"/>
        <w:jc w:val="center"/>
        <w:rPr>
          <w:rFonts w:ascii="標楷體" w:eastAsia="標楷體" w:hAnsi="標楷體"/>
          <w:color w:val="FF0000"/>
          <w:sz w:val="20"/>
          <w:szCs w:val="20"/>
        </w:rPr>
      </w:pPr>
      <w:r w:rsidRPr="001C5D20">
        <w:rPr>
          <w:rFonts w:eastAsia="標楷體" w:hint="eastAsia"/>
          <w:sz w:val="28"/>
          <w:szCs w:val="28"/>
        </w:rPr>
        <w:t>國立</w:t>
      </w:r>
      <w:r w:rsidR="001C5D20" w:rsidRPr="001C5D20">
        <w:rPr>
          <w:rFonts w:eastAsia="標楷體" w:hint="eastAsia"/>
          <w:sz w:val="28"/>
          <w:szCs w:val="28"/>
        </w:rPr>
        <w:t>體育大學</w:t>
      </w:r>
      <w:r w:rsidRPr="001C5D20">
        <w:rPr>
          <w:rFonts w:eastAsia="標楷體" w:hint="eastAsia"/>
          <w:sz w:val="28"/>
          <w:szCs w:val="28"/>
        </w:rPr>
        <w:t>校務基金進用研究人員契約書</w:t>
      </w:r>
      <w:r w:rsidR="005A6ED6">
        <w:rPr>
          <w:rFonts w:eastAsia="標楷體" w:hint="eastAsia"/>
          <w:sz w:val="20"/>
          <w:szCs w:val="20"/>
        </w:rPr>
        <w:t xml:space="preserve">                                        </w:t>
      </w:r>
      <w:r w:rsidR="002652E9">
        <w:rPr>
          <w:rFonts w:eastAsia="標楷體" w:hint="eastAsia"/>
          <w:sz w:val="20"/>
          <w:szCs w:val="20"/>
        </w:rPr>
        <w:t xml:space="preserve">    </w:t>
      </w:r>
    </w:p>
    <w:p w14:paraId="5C46741B" w14:textId="3AC3E564" w:rsidR="00DD62FF" w:rsidRDefault="00DD62FF" w:rsidP="00DD62FF">
      <w:pPr>
        <w:ind w:firstLine="4500"/>
        <w:jc w:val="right"/>
        <w:rPr>
          <w:rFonts w:eastAsia="標楷體"/>
          <w:color w:val="FF0000"/>
          <w:sz w:val="20"/>
          <w:szCs w:val="20"/>
        </w:rPr>
      </w:pPr>
      <w:r w:rsidRPr="00DD62FF">
        <w:rPr>
          <w:rFonts w:ascii="標楷體" w:eastAsia="標楷體" w:hAnsi="標楷體" w:hint="eastAsia"/>
          <w:color w:val="FF0000"/>
          <w:sz w:val="20"/>
          <w:szCs w:val="20"/>
        </w:rPr>
        <w:t>1</w:t>
      </w:r>
      <w:r w:rsidRPr="00DD62FF">
        <w:rPr>
          <w:rFonts w:ascii="標楷體" w:eastAsia="標楷體" w:hAnsi="標楷體" w:hint="eastAsia"/>
          <w:color w:val="FF0000"/>
          <w:sz w:val="20"/>
          <w:szCs w:val="20"/>
        </w:rPr>
        <w:t>12</w:t>
      </w:r>
      <w:r w:rsidRPr="00DD62FF">
        <w:rPr>
          <w:rFonts w:ascii="標楷體" w:eastAsia="標楷體" w:hAnsi="標楷體" w:hint="eastAsia"/>
          <w:color w:val="FF0000"/>
          <w:sz w:val="20"/>
          <w:szCs w:val="20"/>
        </w:rPr>
        <w:t>年</w:t>
      </w:r>
      <w:r w:rsidRPr="00DD62FF">
        <w:rPr>
          <w:rFonts w:ascii="標楷體" w:eastAsia="標楷體" w:hAnsi="標楷體" w:hint="eastAsia"/>
          <w:color w:val="FF0000"/>
          <w:sz w:val="20"/>
          <w:szCs w:val="20"/>
        </w:rPr>
        <w:t>1</w:t>
      </w:r>
      <w:r w:rsidRPr="00DD62FF">
        <w:rPr>
          <w:rFonts w:ascii="標楷體" w:eastAsia="標楷體" w:hAnsi="標楷體" w:hint="eastAsia"/>
          <w:color w:val="FF0000"/>
          <w:sz w:val="20"/>
          <w:szCs w:val="20"/>
        </w:rPr>
        <w:t>月</w:t>
      </w:r>
      <w:r w:rsidRPr="00DD62FF">
        <w:rPr>
          <w:rFonts w:ascii="標楷體" w:eastAsia="標楷體" w:hAnsi="標楷體" w:hint="eastAsia"/>
          <w:color w:val="FF0000"/>
          <w:sz w:val="20"/>
          <w:szCs w:val="20"/>
        </w:rPr>
        <w:t>16</w:t>
      </w:r>
      <w:r w:rsidRPr="00DD62FF">
        <w:rPr>
          <w:rFonts w:ascii="標楷體" w:eastAsia="標楷體" w:hAnsi="標楷體" w:hint="eastAsia"/>
          <w:color w:val="FF0000"/>
          <w:sz w:val="20"/>
          <w:szCs w:val="20"/>
        </w:rPr>
        <w:t>日</w:t>
      </w:r>
      <w:r w:rsidRPr="00DD62FF">
        <w:rPr>
          <w:rFonts w:ascii="標楷體" w:eastAsia="標楷體" w:hAnsi="標楷體" w:hint="eastAsia"/>
          <w:color w:val="FF0000"/>
          <w:sz w:val="20"/>
          <w:szCs w:val="20"/>
        </w:rPr>
        <w:t>111</w:t>
      </w:r>
      <w:r w:rsidRPr="00DD62FF">
        <w:rPr>
          <w:rFonts w:ascii="標楷體" w:eastAsia="標楷體" w:hAnsi="標楷體" w:hint="eastAsia"/>
          <w:color w:val="FF0000"/>
          <w:sz w:val="20"/>
          <w:szCs w:val="20"/>
        </w:rPr>
        <w:t>學年度第5次</w:t>
      </w:r>
      <w:r w:rsidRPr="00DD62FF">
        <w:rPr>
          <w:rFonts w:eastAsia="標楷體" w:hint="eastAsia"/>
          <w:color w:val="FF0000"/>
          <w:sz w:val="20"/>
          <w:szCs w:val="20"/>
        </w:rPr>
        <w:t>校教評會</w:t>
      </w:r>
      <w:r w:rsidRPr="00DD62FF">
        <w:rPr>
          <w:rFonts w:eastAsia="標楷體" w:hint="eastAsia"/>
          <w:color w:val="FF0000"/>
          <w:sz w:val="20"/>
          <w:szCs w:val="20"/>
        </w:rPr>
        <w:t>及</w:t>
      </w:r>
    </w:p>
    <w:p w14:paraId="568DF86F" w14:textId="6AF536DC" w:rsidR="00DD62FF" w:rsidRPr="00DD62FF" w:rsidRDefault="00DD62FF" w:rsidP="00DD62FF">
      <w:pPr>
        <w:ind w:firstLine="4111"/>
        <w:jc w:val="right"/>
        <w:rPr>
          <w:rFonts w:eastAsia="標楷體"/>
          <w:color w:val="FF0000"/>
          <w:sz w:val="20"/>
          <w:szCs w:val="20"/>
        </w:rPr>
      </w:pPr>
      <w:r w:rsidRPr="00DD62FF">
        <w:rPr>
          <w:rFonts w:eastAsia="標楷體" w:hAnsi="標楷體" w:hint="eastAsia"/>
          <w:color w:val="FF0000"/>
          <w:sz w:val="20"/>
          <w:szCs w:val="20"/>
        </w:rPr>
        <w:t>112.03.08.111</w:t>
      </w:r>
      <w:r w:rsidRPr="00DD62FF">
        <w:rPr>
          <w:rFonts w:eastAsia="標楷體" w:hAnsi="標楷體" w:hint="eastAsia"/>
          <w:color w:val="FF0000"/>
          <w:sz w:val="20"/>
          <w:szCs w:val="20"/>
        </w:rPr>
        <w:t>學年度第</w:t>
      </w:r>
      <w:r w:rsidRPr="00DD62FF">
        <w:rPr>
          <w:rFonts w:eastAsia="標楷體" w:hAnsi="標楷體" w:hint="eastAsia"/>
          <w:color w:val="FF0000"/>
          <w:sz w:val="20"/>
          <w:szCs w:val="20"/>
        </w:rPr>
        <w:t>5</w:t>
      </w:r>
      <w:r w:rsidRPr="00DD62FF">
        <w:rPr>
          <w:rFonts w:eastAsia="標楷體" w:hAnsi="標楷體" w:hint="eastAsia"/>
          <w:color w:val="FF0000"/>
          <w:sz w:val="20"/>
          <w:szCs w:val="20"/>
        </w:rPr>
        <w:t>次校務基金管理委員會審議通過</w:t>
      </w:r>
    </w:p>
    <w:p w14:paraId="4858A4AA" w14:textId="77777777" w:rsidR="00482163" w:rsidRDefault="00BB58F8" w:rsidP="000D13EB">
      <w:pPr>
        <w:spacing w:line="480" w:lineRule="exact"/>
        <w:rPr>
          <w:rFonts w:eastAsia="標楷體"/>
          <w:sz w:val="28"/>
        </w:rPr>
      </w:pPr>
      <w:r w:rsidRPr="00BB58F8">
        <w:rPr>
          <w:rFonts w:eastAsia="標楷體" w:hint="eastAsia"/>
        </w:rPr>
        <w:t>國立體育大學</w:t>
      </w:r>
      <w:r w:rsidR="00482163">
        <w:rPr>
          <w:rFonts w:eastAsia="標楷體" w:hint="eastAsia"/>
        </w:rPr>
        <w:t>（以下稱甲方）基於研究需要，依據「</w:t>
      </w:r>
      <w:r w:rsidRPr="00BB58F8">
        <w:rPr>
          <w:rFonts w:eastAsia="標楷體" w:hint="eastAsia"/>
        </w:rPr>
        <w:t>國立體育大學</w:t>
      </w:r>
      <w:r w:rsidR="00482163">
        <w:rPr>
          <w:rFonts w:eastAsia="標楷體" w:hint="eastAsia"/>
        </w:rPr>
        <w:t xml:space="preserve">校務基金進用研究人員實施要點」，聘任　</w:t>
      </w:r>
      <w:r w:rsidR="00482163">
        <w:rPr>
          <w:rFonts w:eastAsia="標楷體" w:hint="eastAsia"/>
        </w:rPr>
        <w:t xml:space="preserve">  </w:t>
      </w:r>
      <w:r w:rsidR="00482163">
        <w:rPr>
          <w:rFonts w:eastAsia="標楷體" w:hint="eastAsia"/>
        </w:rPr>
        <w:t xml:space="preserve">　　</w:t>
      </w:r>
      <w:r w:rsidR="00482163">
        <w:rPr>
          <w:rFonts w:eastAsia="標楷體" w:hint="eastAsia"/>
        </w:rPr>
        <w:t xml:space="preserve">    </w:t>
      </w:r>
      <w:r w:rsidR="00482163">
        <w:rPr>
          <w:rFonts w:eastAsia="標楷體" w:hint="eastAsia"/>
        </w:rPr>
        <w:t>君（以下稱乙方）為本校</w:t>
      </w:r>
      <w:r w:rsidR="00B40133" w:rsidRPr="0038484D">
        <w:rPr>
          <w:rFonts w:eastAsia="標楷體" w:hint="eastAsia"/>
          <w:color w:val="FF0000"/>
          <w:u w:val="single"/>
        </w:rPr>
        <w:t>專案</w:t>
      </w:r>
      <w:r w:rsidR="00B40133">
        <w:rPr>
          <w:rFonts w:eastAsia="標楷體" w:hint="eastAsia"/>
          <w:color w:val="FF0000"/>
          <w:u w:val="single"/>
        </w:rPr>
        <w:t>研究</w:t>
      </w:r>
      <w:r w:rsidR="00B40133" w:rsidRPr="0038484D">
        <w:rPr>
          <w:rFonts w:eastAsia="標楷體" w:hint="eastAsia"/>
          <w:color w:val="FF0000"/>
          <w:u w:val="single"/>
        </w:rPr>
        <w:t>人員</w:t>
      </w:r>
      <w:r w:rsidR="00482163">
        <w:rPr>
          <w:rFonts w:eastAsia="標楷體" w:hint="eastAsia"/>
        </w:rPr>
        <w:t>，經雙方同意訂立條款如次：</w:t>
      </w:r>
    </w:p>
    <w:p w14:paraId="0BB1E5A7" w14:textId="77777777" w:rsidR="00482163" w:rsidRDefault="00482163" w:rsidP="000D13EB">
      <w:pPr>
        <w:spacing w:line="480" w:lineRule="exact"/>
        <w:ind w:left="1680" w:hangingChars="700" w:hanging="1680"/>
        <w:rPr>
          <w:rFonts w:eastAsia="標楷體"/>
        </w:rPr>
      </w:pPr>
      <w:r>
        <w:rPr>
          <w:rFonts w:eastAsia="標楷體" w:hint="eastAsia"/>
        </w:rPr>
        <w:t>一、職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稱：以</w:t>
      </w:r>
      <w:r w:rsidRPr="00B40133">
        <w:rPr>
          <w:rFonts w:eastAsia="標楷體" w:hint="eastAsia"/>
          <w:color w:val="FF0000"/>
          <w:u w:val="single"/>
        </w:rPr>
        <w:t xml:space="preserve">                 </w:t>
      </w:r>
      <w:proofErr w:type="gramStart"/>
      <w:r>
        <w:rPr>
          <w:rFonts w:eastAsia="標楷體" w:hint="eastAsia"/>
        </w:rPr>
        <w:t>致聘</w:t>
      </w:r>
      <w:proofErr w:type="gramEnd"/>
      <w:r>
        <w:rPr>
          <w:rFonts w:eastAsia="標楷體" w:hint="eastAsia"/>
        </w:rPr>
        <w:t>。</w:t>
      </w:r>
    </w:p>
    <w:p w14:paraId="42C3ED9E" w14:textId="77777777" w:rsidR="00482163" w:rsidRDefault="00482163" w:rsidP="000D13EB">
      <w:pPr>
        <w:spacing w:line="480" w:lineRule="exact"/>
        <w:ind w:left="1680" w:hangingChars="700" w:hanging="1680"/>
        <w:rPr>
          <w:rFonts w:eastAsia="標楷體"/>
        </w:rPr>
      </w:pPr>
      <w:r>
        <w:rPr>
          <w:rFonts w:eastAsia="標楷體" w:hint="eastAsia"/>
        </w:rPr>
        <w:t>二、聘任單位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計</w:t>
      </w:r>
      <w:r w:rsidR="003B4ADF">
        <w:rPr>
          <w:rFonts w:eastAsia="標楷體" w:hint="eastAsia"/>
        </w:rPr>
        <w:t>畫</w:t>
      </w:r>
      <w:r>
        <w:rPr>
          <w:rFonts w:eastAsia="標楷體" w:hint="eastAsia"/>
        </w:rPr>
        <w:t>名稱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：</w:t>
      </w:r>
      <w:r w:rsidR="00C12224" w:rsidRPr="006E7C75">
        <w:rPr>
          <w:rFonts w:eastAsia="標楷體" w:hint="eastAsia"/>
          <w:color w:val="FF0000"/>
          <w:u w:val="single"/>
        </w:rPr>
        <w:t xml:space="preserve">                                        </w:t>
      </w:r>
    </w:p>
    <w:p w14:paraId="717F97D8" w14:textId="77777777" w:rsidR="003D558F" w:rsidRDefault="00482163" w:rsidP="000D13EB">
      <w:pPr>
        <w:spacing w:line="480" w:lineRule="exact"/>
        <w:ind w:left="1680" w:hangingChars="700" w:hanging="1680"/>
        <w:rPr>
          <w:rFonts w:eastAsia="標楷體"/>
        </w:rPr>
      </w:pPr>
      <w:r>
        <w:rPr>
          <w:rFonts w:eastAsia="標楷體" w:hint="eastAsia"/>
        </w:rPr>
        <w:t>三、聘任期間：自　　　年　　月　　　日起至　　　年　　月　　　日止。</w:t>
      </w:r>
    </w:p>
    <w:p w14:paraId="46F12451" w14:textId="77777777" w:rsidR="003D558F" w:rsidRDefault="00482163" w:rsidP="000D13EB">
      <w:pPr>
        <w:spacing w:line="480" w:lineRule="exact"/>
        <w:ind w:left="1680"/>
        <w:rPr>
          <w:rFonts w:eastAsia="標楷體"/>
        </w:rPr>
      </w:pPr>
      <w:r>
        <w:rPr>
          <w:rFonts w:eastAsia="標楷體" w:hint="eastAsia"/>
        </w:rPr>
        <w:t>聘期屆滿，除經甲方同意</w:t>
      </w:r>
      <w:r w:rsidR="00114533" w:rsidRPr="00872EAB">
        <w:rPr>
          <w:rFonts w:eastAsia="標楷體" w:hint="eastAsia"/>
          <w:color w:val="FF0000"/>
          <w:u w:val="single"/>
        </w:rPr>
        <w:t>再</w:t>
      </w:r>
      <w:r>
        <w:rPr>
          <w:rFonts w:eastAsia="標楷體" w:hint="eastAsia"/>
        </w:rPr>
        <w:t>聘外，聘用關係消滅。</w:t>
      </w:r>
    </w:p>
    <w:p w14:paraId="2C0B122A" w14:textId="77777777" w:rsidR="00482163" w:rsidRDefault="00482163" w:rsidP="000D13EB">
      <w:pPr>
        <w:spacing w:line="480" w:lineRule="exact"/>
        <w:ind w:left="1680"/>
        <w:rPr>
          <w:rFonts w:eastAsia="標楷體"/>
        </w:rPr>
      </w:pPr>
      <w:r>
        <w:rPr>
          <w:rFonts w:ascii="標楷體" w:eastAsia="標楷體" w:hAnsi="標楷體" w:hint="eastAsia"/>
          <w:szCs w:val="28"/>
        </w:rPr>
        <w:t>本契約為臨時性僱用契約，所需經費來自於甲方自籌</w:t>
      </w:r>
      <w:r w:rsidR="00872EAB" w:rsidRPr="00EF3B77">
        <w:rPr>
          <w:rFonts w:ascii="標楷體" w:eastAsia="標楷體" w:hAnsi="標楷體" w:hint="eastAsia"/>
          <w:color w:val="FF0000"/>
          <w:szCs w:val="28"/>
          <w:u w:val="single"/>
        </w:rPr>
        <w:t>經費</w:t>
      </w:r>
      <w:r w:rsidR="00872EAB">
        <w:rPr>
          <w:rFonts w:ascii="標楷體" w:eastAsia="標楷體" w:hAnsi="標楷體" w:hint="eastAsia"/>
          <w:color w:val="FF0000"/>
          <w:szCs w:val="28"/>
          <w:u w:val="single"/>
        </w:rPr>
        <w:t>支應</w:t>
      </w:r>
      <w:r>
        <w:rPr>
          <w:rFonts w:ascii="標楷體" w:eastAsia="標楷體" w:hAnsi="標楷體" w:hint="eastAsia"/>
          <w:szCs w:val="28"/>
        </w:rPr>
        <w:t>。</w:t>
      </w:r>
    </w:p>
    <w:p w14:paraId="3FC4ADD3" w14:textId="77777777" w:rsidR="00482163" w:rsidRDefault="00482163" w:rsidP="000D13EB">
      <w:pPr>
        <w:spacing w:line="480" w:lineRule="exact"/>
        <w:ind w:left="1680" w:hangingChars="700" w:hanging="1680"/>
        <w:rPr>
          <w:rFonts w:eastAsia="標楷體"/>
        </w:rPr>
      </w:pPr>
      <w:r>
        <w:rPr>
          <w:rFonts w:eastAsia="標楷體" w:hint="eastAsia"/>
        </w:rPr>
        <w:t>四、工作內容：</w:t>
      </w:r>
      <w:r>
        <w:rPr>
          <w:rFonts w:eastAsia="標楷體" w:hint="eastAsia"/>
          <w:szCs w:val="28"/>
        </w:rPr>
        <w:t>（各單位視實際業務訂定）</w:t>
      </w:r>
    </w:p>
    <w:p w14:paraId="774D45F3" w14:textId="77777777" w:rsidR="00482163" w:rsidRPr="00D336C0" w:rsidRDefault="00D336C0" w:rsidP="00D336C0">
      <w:pPr>
        <w:spacing w:line="480" w:lineRule="exact"/>
        <w:ind w:leftChars="177" w:left="1678" w:hangingChars="522" w:hanging="1253"/>
        <w:rPr>
          <w:rFonts w:eastAsia="標楷體"/>
          <w:color w:val="FF0000"/>
        </w:rPr>
      </w:pPr>
      <w:r w:rsidRPr="00D336C0">
        <w:rPr>
          <w:rFonts w:eastAsia="標楷體"/>
          <w:color w:val="FF0000"/>
          <w:u w:val="single"/>
        </w:rPr>
        <w:t xml:space="preserve">                                                                     </w:t>
      </w:r>
    </w:p>
    <w:p w14:paraId="6A81745C" w14:textId="77777777" w:rsidR="00482163" w:rsidRDefault="00482163" w:rsidP="000D13EB">
      <w:pPr>
        <w:pStyle w:val="a3"/>
        <w:spacing w:line="480" w:lineRule="exact"/>
        <w:ind w:leftChars="0" w:left="480"/>
      </w:pPr>
      <w:r>
        <w:rPr>
          <w:rFonts w:hint="eastAsia"/>
        </w:rPr>
        <w:t>乙方應於甲方教育行政相關法規範圍內，經甲方指派</w:t>
      </w:r>
      <w:r w:rsidR="00114533" w:rsidRPr="00114533">
        <w:rPr>
          <w:rFonts w:hint="eastAsia"/>
          <w:color w:val="FF0000"/>
          <w:u w:val="single"/>
        </w:rPr>
        <w:t>從事</w:t>
      </w:r>
      <w:r>
        <w:rPr>
          <w:rFonts w:hint="eastAsia"/>
        </w:rPr>
        <w:t>研究、學術相關工作，並接受各該單位主管督導及評鑑。</w:t>
      </w:r>
    </w:p>
    <w:p w14:paraId="0359DBA5" w14:textId="77777777" w:rsidR="00482163" w:rsidRPr="009C7C56" w:rsidRDefault="00482163" w:rsidP="000D13EB">
      <w:pPr>
        <w:spacing w:line="480" w:lineRule="exact"/>
        <w:ind w:left="1680" w:hangingChars="700" w:hanging="1680"/>
        <w:rPr>
          <w:rFonts w:ascii="標楷體" w:eastAsia="標楷體" w:hAnsi="標楷體"/>
          <w:color w:val="FF0000"/>
          <w:u w:val="single"/>
        </w:rPr>
      </w:pPr>
      <w:r>
        <w:rPr>
          <w:rFonts w:eastAsia="標楷體" w:hint="eastAsia"/>
        </w:rPr>
        <w:t>五、報　　酬：比照</w:t>
      </w:r>
      <w:r w:rsidR="00B360A9">
        <w:rPr>
          <w:rFonts w:ascii="標楷體" w:eastAsia="標楷體" w:hAnsi="標楷體" w:hint="eastAsia"/>
          <w:color w:val="FF0000"/>
          <w:u w:val="single"/>
        </w:rPr>
        <w:t>甲方</w:t>
      </w:r>
      <w:r w:rsidR="00DB01A2" w:rsidRPr="00DB01A2">
        <w:rPr>
          <w:rFonts w:ascii="標楷體" w:eastAsia="標楷體" w:hAnsi="標楷體" w:hint="eastAsia"/>
          <w:color w:val="FF0000"/>
          <w:u w:val="single"/>
        </w:rPr>
        <w:t>編制內專任研究人員之待遇標準支給</w:t>
      </w:r>
      <w:r w:rsidRPr="00DB01A2">
        <w:rPr>
          <w:rFonts w:eastAsia="標楷體" w:hint="eastAsia"/>
          <w:color w:val="FF0000"/>
          <w:u w:val="single"/>
        </w:rPr>
        <w:t>規定</w:t>
      </w:r>
      <w:r>
        <w:rPr>
          <w:rFonts w:eastAsia="標楷體" w:hint="eastAsia"/>
        </w:rPr>
        <w:t>，</w:t>
      </w:r>
      <w:r w:rsidR="0084156B" w:rsidRPr="0084156B">
        <w:rPr>
          <w:rFonts w:eastAsia="標楷體" w:hint="eastAsia"/>
          <w:color w:val="FF0000"/>
          <w:u w:val="single"/>
        </w:rPr>
        <w:t>以</w:t>
      </w:r>
      <w:r w:rsidR="0084156B" w:rsidRPr="008E79A9">
        <w:rPr>
          <w:rFonts w:ascii="標楷體" w:eastAsia="標楷體" w:hAnsi="標楷體" w:hint="eastAsia"/>
          <w:color w:val="FF0000"/>
          <w:u w:val="single"/>
        </w:rPr>
        <w:t xml:space="preserve">專任  　   </w:t>
      </w:r>
      <w:proofErr w:type="gramStart"/>
      <w:r w:rsidR="0084156B">
        <w:rPr>
          <w:rFonts w:ascii="標楷體" w:eastAsia="標楷體" w:hAnsi="標楷體" w:hint="eastAsia"/>
          <w:color w:val="FF0000"/>
          <w:u w:val="single"/>
        </w:rPr>
        <w:t>職</w:t>
      </w:r>
      <w:r w:rsidR="0084156B" w:rsidRPr="008E79A9">
        <w:rPr>
          <w:rFonts w:ascii="標楷體" w:eastAsia="標楷體" w:hAnsi="標楷體" w:hint="eastAsia"/>
          <w:color w:val="FF0000"/>
          <w:u w:val="single"/>
        </w:rPr>
        <w:t>級敘</w:t>
      </w:r>
      <w:proofErr w:type="gramEnd"/>
      <w:r w:rsidR="0084156B">
        <w:rPr>
          <w:rFonts w:ascii="標楷體" w:eastAsia="標楷體" w:hAnsi="標楷體" w:hint="eastAsia"/>
          <w:color w:val="FF0000"/>
          <w:u w:val="single"/>
        </w:rPr>
        <w:t xml:space="preserve">        </w:t>
      </w:r>
      <w:r w:rsidR="0084156B" w:rsidRPr="008E79A9">
        <w:rPr>
          <w:rFonts w:ascii="標楷體" w:eastAsia="標楷體" w:hAnsi="標楷體" w:hint="eastAsia"/>
          <w:color w:val="FF0000"/>
          <w:u w:val="single"/>
        </w:rPr>
        <w:t>薪點，每月支新台幣</w:t>
      </w:r>
      <w:r w:rsidR="0084156B">
        <w:rPr>
          <w:rFonts w:ascii="標楷體" w:eastAsia="標楷體" w:hAnsi="標楷體" w:hint="eastAsia"/>
          <w:color w:val="FF0000"/>
          <w:u w:val="single"/>
        </w:rPr>
        <w:t xml:space="preserve">          </w:t>
      </w:r>
      <w:r w:rsidR="0084156B" w:rsidRPr="008E79A9">
        <w:rPr>
          <w:rFonts w:ascii="標楷體" w:eastAsia="標楷體" w:hAnsi="標楷體" w:hint="eastAsia"/>
          <w:color w:val="FF0000"/>
          <w:u w:val="single"/>
        </w:rPr>
        <w:t xml:space="preserve"> 元</w:t>
      </w:r>
      <w:r>
        <w:rPr>
          <w:rFonts w:eastAsia="標楷體" w:hint="eastAsia"/>
        </w:rPr>
        <w:t>。</w:t>
      </w:r>
    </w:p>
    <w:p w14:paraId="294C03D6" w14:textId="77777777" w:rsidR="00393A4A" w:rsidRDefault="00482163" w:rsidP="000D13EB">
      <w:pPr>
        <w:spacing w:line="480" w:lineRule="exact"/>
        <w:rPr>
          <w:rFonts w:eastAsia="標楷體"/>
        </w:rPr>
      </w:pPr>
      <w:r>
        <w:rPr>
          <w:rFonts w:eastAsia="標楷體" w:hint="eastAsia"/>
        </w:rPr>
        <w:t>六、</w:t>
      </w:r>
      <w:r w:rsidR="00393A4A">
        <w:rPr>
          <w:rFonts w:eastAsia="標楷體" w:hint="eastAsia"/>
          <w:color w:val="FF0000"/>
          <w:u w:val="single"/>
        </w:rPr>
        <w:t>工作時間：</w:t>
      </w:r>
      <w:r w:rsidR="00393A4A" w:rsidRPr="00B81A37">
        <w:rPr>
          <w:rFonts w:eastAsia="標楷體" w:hint="eastAsia"/>
          <w:color w:val="FF0000"/>
          <w:u w:val="single"/>
        </w:rPr>
        <w:t>比照</w:t>
      </w:r>
      <w:r w:rsidR="00393A4A">
        <w:rPr>
          <w:rFonts w:eastAsia="標楷體" w:hint="eastAsia"/>
          <w:color w:val="FF0000"/>
          <w:u w:val="single"/>
        </w:rPr>
        <w:t>甲方</w:t>
      </w:r>
      <w:r w:rsidR="00393A4A" w:rsidRPr="00B81A37">
        <w:rPr>
          <w:rFonts w:eastAsia="標楷體" w:hint="eastAsia"/>
          <w:color w:val="FF0000"/>
          <w:u w:val="single"/>
        </w:rPr>
        <w:t>編制內研究人員之規定</w:t>
      </w:r>
      <w:r w:rsidR="00666609" w:rsidRPr="00666609">
        <w:rPr>
          <w:rFonts w:eastAsia="標楷體" w:hint="eastAsia"/>
          <w:color w:val="FF0000"/>
          <w:u w:val="single"/>
        </w:rPr>
        <w:t>辦理</w:t>
      </w:r>
      <w:r w:rsidR="00393A4A">
        <w:rPr>
          <w:rFonts w:eastAsia="標楷體" w:hint="eastAsia"/>
          <w:color w:val="FF0000"/>
          <w:u w:val="single"/>
        </w:rPr>
        <w:t>。</w:t>
      </w:r>
    </w:p>
    <w:p w14:paraId="643BF9BD" w14:textId="77777777" w:rsidR="00482163" w:rsidRDefault="00666609" w:rsidP="000D13EB">
      <w:pPr>
        <w:spacing w:line="480" w:lineRule="exact"/>
        <w:rPr>
          <w:rFonts w:eastAsia="標楷體"/>
        </w:rPr>
      </w:pPr>
      <w:r w:rsidRPr="006B7CDC">
        <w:rPr>
          <w:rFonts w:ascii="標楷體" w:eastAsia="標楷體" w:hAnsi="標楷體" w:hint="eastAsia"/>
          <w:color w:val="FF0000"/>
          <w:u w:val="single"/>
        </w:rPr>
        <w:t>七、</w:t>
      </w:r>
      <w:r w:rsidR="00482163">
        <w:rPr>
          <w:rFonts w:eastAsia="標楷體" w:hint="eastAsia"/>
        </w:rPr>
        <w:t>差假：比照</w:t>
      </w:r>
      <w:r w:rsidR="00B360A9">
        <w:rPr>
          <w:rFonts w:ascii="標楷體" w:eastAsia="標楷體" w:hAnsi="標楷體" w:hint="eastAsia"/>
          <w:color w:val="FF0000"/>
          <w:u w:val="single"/>
        </w:rPr>
        <w:t>甲方</w:t>
      </w:r>
      <w:r w:rsidR="00482163">
        <w:rPr>
          <w:rFonts w:eastAsia="標楷體" w:hint="eastAsia"/>
        </w:rPr>
        <w:t>編制內專任研究人員之規定辦理。</w:t>
      </w:r>
    </w:p>
    <w:p w14:paraId="6BE8AF0F" w14:textId="77777777" w:rsidR="00482163" w:rsidRPr="00893DA5" w:rsidRDefault="0057306E" w:rsidP="00D336C0">
      <w:pPr>
        <w:pStyle w:val="3"/>
        <w:spacing w:line="480" w:lineRule="exact"/>
        <w:ind w:left="566" w:hangingChars="236" w:hanging="566"/>
        <w:rPr>
          <w:color w:val="FF0000"/>
          <w:u w:val="single"/>
        </w:rPr>
      </w:pPr>
      <w:r w:rsidRPr="006B7CDC">
        <w:rPr>
          <w:rFonts w:hint="eastAsia"/>
          <w:color w:val="FF0000"/>
          <w:u w:val="single"/>
        </w:rPr>
        <w:t>八、</w:t>
      </w:r>
      <w:r w:rsidR="00482163">
        <w:rPr>
          <w:rFonts w:hint="eastAsia"/>
        </w:rPr>
        <w:t>福利</w:t>
      </w:r>
      <w:r w:rsidR="00893DA5" w:rsidRPr="00893DA5">
        <w:rPr>
          <w:rFonts w:ascii="標楷體" w:hAnsi="標楷體" w:hint="eastAsia"/>
          <w:color w:val="FF0000"/>
          <w:u w:val="single"/>
        </w:rPr>
        <w:t>及獎金</w:t>
      </w:r>
      <w:r w:rsidR="00482163">
        <w:rPr>
          <w:rFonts w:hint="eastAsia"/>
        </w:rPr>
        <w:t>：</w:t>
      </w:r>
      <w:r w:rsidR="00482163" w:rsidRPr="00FB1F8F">
        <w:rPr>
          <w:rFonts w:hint="eastAsia"/>
        </w:rPr>
        <w:t>原則比照</w:t>
      </w:r>
      <w:r w:rsidR="00FB1F8F">
        <w:rPr>
          <w:rFonts w:ascii="標楷體" w:hAnsi="標楷體" w:hint="eastAsia"/>
          <w:color w:val="FF0000"/>
          <w:u w:val="single"/>
        </w:rPr>
        <w:t>甲方</w:t>
      </w:r>
      <w:r w:rsidR="00482163" w:rsidRPr="00FB1F8F">
        <w:rPr>
          <w:rFonts w:hint="eastAsia"/>
        </w:rPr>
        <w:t>編制內專任教職員工之規定，惟如有依規定編制外人員不得享有之福利，不得比照。</w:t>
      </w:r>
    </w:p>
    <w:p w14:paraId="5890C5C3" w14:textId="77777777" w:rsidR="00482163" w:rsidRDefault="00633117" w:rsidP="00D336C0">
      <w:pPr>
        <w:spacing w:line="480" w:lineRule="exact"/>
        <w:ind w:left="566" w:hangingChars="236" w:hanging="566"/>
        <w:rPr>
          <w:rFonts w:ascii="標楷體" w:eastAsia="標楷體" w:hAnsi="標楷體"/>
          <w:color w:val="FF0000"/>
          <w:u w:val="single"/>
        </w:rPr>
      </w:pPr>
      <w:r w:rsidRPr="008B0E0E">
        <w:rPr>
          <w:rFonts w:eastAsia="標楷體" w:hint="eastAsia"/>
          <w:color w:val="FF0000"/>
          <w:u w:val="single"/>
        </w:rPr>
        <w:t>九、</w:t>
      </w:r>
      <w:r w:rsidR="00482163">
        <w:rPr>
          <w:rFonts w:eastAsia="標楷體" w:hint="eastAsia"/>
        </w:rPr>
        <w:t>保險</w:t>
      </w:r>
      <w:r w:rsidR="00870476" w:rsidRPr="00870476">
        <w:rPr>
          <w:rFonts w:eastAsia="標楷體" w:hint="eastAsia"/>
          <w:color w:val="FF0000"/>
          <w:u w:val="single"/>
        </w:rPr>
        <w:t>及退休金提繳</w:t>
      </w:r>
      <w:r w:rsidR="00482163">
        <w:rPr>
          <w:rFonts w:eastAsia="標楷體" w:hint="eastAsia"/>
        </w:rPr>
        <w:t>：</w:t>
      </w:r>
      <w:r w:rsidR="00482163" w:rsidRPr="00870476">
        <w:rPr>
          <w:rFonts w:eastAsia="標楷體" w:hint="eastAsia"/>
        </w:rPr>
        <w:t>乙方</w:t>
      </w:r>
      <w:r w:rsidR="00360FA3" w:rsidRPr="00360FA3">
        <w:rPr>
          <w:rFonts w:ascii="標楷體" w:eastAsia="標楷體" w:hAnsi="標楷體" w:hint="eastAsia"/>
          <w:color w:val="FF0000"/>
          <w:u w:val="single"/>
        </w:rPr>
        <w:t>應依相關規定，參加勞工保險及全民健康保險，並參照</w:t>
      </w:r>
      <w:r w:rsidR="00360FA3" w:rsidRPr="00360FA3">
        <w:rPr>
          <w:rFonts w:ascii="標楷體" w:eastAsia="標楷體" w:hAnsi="標楷體"/>
          <w:color w:val="FF0000"/>
          <w:u w:val="single"/>
        </w:rPr>
        <w:t>勞工退休金條例規定，</w:t>
      </w:r>
      <w:r w:rsidR="00360FA3" w:rsidRPr="00360FA3">
        <w:rPr>
          <w:rFonts w:ascii="標楷體" w:eastAsia="標楷體" w:hAnsi="標楷體" w:hint="eastAsia"/>
          <w:color w:val="FF0000"/>
          <w:u w:val="single"/>
        </w:rPr>
        <w:t>提繳勞工退休金。</w:t>
      </w:r>
      <w:r w:rsidR="00870476" w:rsidRPr="00870476">
        <w:rPr>
          <w:rFonts w:ascii="標楷體" w:eastAsia="標楷體" w:hAnsi="標楷體" w:hint="eastAsia"/>
          <w:color w:val="FF0000"/>
          <w:u w:val="single"/>
        </w:rPr>
        <w:t>其中保費</w:t>
      </w:r>
      <w:r w:rsidR="00870476">
        <w:rPr>
          <w:rFonts w:ascii="標楷體" w:eastAsia="標楷體" w:hAnsi="標楷體" w:hint="eastAsia"/>
          <w:color w:val="FF0000"/>
          <w:u w:val="single"/>
        </w:rPr>
        <w:t>及勞退金</w:t>
      </w:r>
      <w:r w:rsidR="00870476" w:rsidRPr="00870476">
        <w:rPr>
          <w:rFonts w:ascii="標楷體" w:eastAsia="標楷體" w:hAnsi="標楷體" w:hint="eastAsia"/>
          <w:color w:val="FF0000"/>
          <w:u w:val="single"/>
        </w:rPr>
        <w:t>應自付部分按月自乙方報酬中代扣</w:t>
      </w:r>
      <w:r w:rsidR="0016575C">
        <w:rPr>
          <w:rFonts w:ascii="標楷體" w:eastAsia="標楷體" w:hAnsi="標楷體" w:hint="eastAsia"/>
          <w:color w:val="FF0000"/>
          <w:u w:val="single"/>
        </w:rPr>
        <w:t>，</w:t>
      </w:r>
      <w:r w:rsidR="0016575C" w:rsidRPr="0016575C">
        <w:rPr>
          <w:rFonts w:ascii="標楷體" w:eastAsia="標楷體" w:hAnsi="標楷體" w:hint="eastAsia"/>
          <w:color w:val="FF0000"/>
          <w:u w:val="single"/>
        </w:rPr>
        <w:t>機關補助部分由其專案計畫經費支應</w:t>
      </w:r>
      <w:r w:rsidR="00870476" w:rsidRPr="00870476">
        <w:rPr>
          <w:rFonts w:ascii="標楷體" w:eastAsia="標楷體" w:hAnsi="標楷體" w:hint="eastAsia"/>
          <w:color w:val="FF0000"/>
          <w:u w:val="single"/>
        </w:rPr>
        <w:t>。</w:t>
      </w:r>
      <w:r w:rsidR="00360FA3">
        <w:rPr>
          <w:rFonts w:ascii="標楷體" w:eastAsia="標楷體" w:hAnsi="標楷體" w:hint="eastAsia"/>
          <w:color w:val="FF0000"/>
          <w:u w:val="single"/>
        </w:rPr>
        <w:t>未符合</w:t>
      </w:r>
      <w:r w:rsidR="00360FA3" w:rsidRPr="00360FA3">
        <w:rPr>
          <w:rFonts w:ascii="標楷體" w:eastAsia="標楷體" w:hAnsi="標楷體" w:hint="eastAsia"/>
          <w:color w:val="FF0000"/>
          <w:u w:val="single"/>
        </w:rPr>
        <w:t>勞工退休金條例</w:t>
      </w:r>
      <w:r w:rsidR="00360FA3" w:rsidRPr="0047376F">
        <w:rPr>
          <w:rFonts w:ascii="標楷體" w:eastAsia="標楷體" w:hAnsi="標楷體" w:hint="eastAsia"/>
          <w:color w:val="FF0000"/>
          <w:u w:val="single"/>
        </w:rPr>
        <w:t>規定者，</w:t>
      </w:r>
      <w:r w:rsidR="00360FA3" w:rsidRPr="00360FA3">
        <w:rPr>
          <w:rFonts w:ascii="標楷體" w:eastAsia="標楷體" w:hAnsi="標楷體" w:hint="eastAsia"/>
          <w:color w:val="FF0000"/>
          <w:u w:val="single"/>
        </w:rPr>
        <w:t>比照「各機關學校聘僱人員離職儲金給與辦法」之規定，提繳離職儲金。</w:t>
      </w:r>
    </w:p>
    <w:p w14:paraId="44FFB8A9" w14:textId="77777777" w:rsidR="0064680C" w:rsidRDefault="0064680C" w:rsidP="0064680C">
      <w:pPr>
        <w:spacing w:line="480" w:lineRule="exact"/>
        <w:ind w:left="566" w:hangingChars="236" w:hanging="566"/>
        <w:rPr>
          <w:rFonts w:ascii="標楷體" w:eastAsia="標楷體" w:hAnsi="標楷體"/>
          <w:color w:val="FF0000"/>
          <w:u w:val="single"/>
        </w:rPr>
      </w:pPr>
      <w:r>
        <w:rPr>
          <w:rFonts w:eastAsia="標楷體" w:hint="eastAsia"/>
          <w:color w:val="FF0000"/>
          <w:u w:val="single"/>
        </w:rPr>
        <w:t>十</w:t>
      </w:r>
      <w:r w:rsidRPr="00947F30">
        <w:rPr>
          <w:rFonts w:eastAsia="標楷體" w:hint="eastAsia"/>
          <w:color w:val="FF0000"/>
          <w:u w:val="single"/>
        </w:rPr>
        <w:t>、</w:t>
      </w:r>
      <w:r w:rsidRPr="007317B0">
        <w:rPr>
          <w:rFonts w:ascii="標楷體" w:eastAsia="標楷體" w:hAnsi="標楷體" w:hint="eastAsia"/>
          <w:color w:val="FF0000"/>
          <w:u w:val="single"/>
        </w:rPr>
        <w:t>乙方非經甲方書面同意不得在校外兼課或兼職；</w:t>
      </w:r>
      <w:r>
        <w:rPr>
          <w:rFonts w:ascii="標楷體" w:eastAsia="標楷體" w:hAnsi="標楷體" w:hint="eastAsia"/>
          <w:color w:val="FF0000"/>
          <w:u w:val="single"/>
        </w:rPr>
        <w:t>如在校內兼課，依本校教師聘任辦法之兼任教師聘任規定辦理；</w:t>
      </w:r>
      <w:r w:rsidRPr="007317B0">
        <w:rPr>
          <w:rFonts w:ascii="標楷體" w:eastAsia="標楷體" w:hAnsi="標楷體" w:hint="eastAsia"/>
          <w:color w:val="FF0000"/>
          <w:u w:val="single"/>
        </w:rPr>
        <w:t>兼職部分比照甲方編制內專任</w:t>
      </w:r>
      <w:r>
        <w:rPr>
          <w:rFonts w:ascii="標楷體" w:eastAsia="標楷體" w:hAnsi="標楷體" w:hint="eastAsia"/>
          <w:color w:val="FF0000"/>
          <w:u w:val="single"/>
        </w:rPr>
        <w:t>研究人員</w:t>
      </w:r>
      <w:r w:rsidRPr="007317B0">
        <w:rPr>
          <w:rFonts w:ascii="標楷體" w:eastAsia="標楷體" w:hAnsi="標楷體" w:hint="eastAsia"/>
          <w:color w:val="FF0000"/>
          <w:u w:val="single"/>
        </w:rPr>
        <w:t>規定辦理。</w:t>
      </w:r>
    </w:p>
    <w:p w14:paraId="215BF7AC" w14:textId="77777777" w:rsidR="00156686" w:rsidRPr="00947F30" w:rsidRDefault="00156686" w:rsidP="00D336C0">
      <w:pPr>
        <w:snapToGrid w:val="0"/>
        <w:spacing w:line="480" w:lineRule="exact"/>
        <w:ind w:left="567" w:hanging="566"/>
        <w:jc w:val="both"/>
        <w:rPr>
          <w:rFonts w:eastAsia="標楷體"/>
          <w:color w:val="FF0000"/>
          <w:u w:val="single"/>
        </w:rPr>
      </w:pPr>
      <w:r>
        <w:rPr>
          <w:rFonts w:eastAsia="標楷體" w:hint="eastAsia"/>
          <w:color w:val="FF0000"/>
          <w:u w:val="single"/>
        </w:rPr>
        <w:t>十一</w:t>
      </w:r>
      <w:r w:rsidRPr="00947F30">
        <w:rPr>
          <w:rFonts w:eastAsia="標楷體" w:hint="eastAsia"/>
          <w:color w:val="FF0000"/>
          <w:u w:val="single"/>
        </w:rPr>
        <w:t>、</w:t>
      </w:r>
      <w:r w:rsidRPr="00947F30">
        <w:rPr>
          <w:rFonts w:ascii="標楷體" w:eastAsia="標楷體" w:hAnsi="標楷體" w:hint="eastAsia"/>
          <w:color w:val="FF0000"/>
          <w:u w:val="single"/>
        </w:rPr>
        <w:t>在聘任</w:t>
      </w:r>
      <w:proofErr w:type="gramStart"/>
      <w:r w:rsidRPr="00947F30">
        <w:rPr>
          <w:rFonts w:ascii="標楷體" w:eastAsia="標楷體" w:hAnsi="標楷體" w:hint="eastAsia"/>
          <w:color w:val="FF0000"/>
          <w:u w:val="single"/>
        </w:rPr>
        <w:t>期間，</w:t>
      </w:r>
      <w:proofErr w:type="gramEnd"/>
      <w:r w:rsidRPr="00947F30">
        <w:rPr>
          <w:rFonts w:ascii="標楷體" w:eastAsia="標楷體" w:hAnsi="標楷體" w:hint="eastAsia"/>
          <w:color w:val="FF0000"/>
          <w:u w:val="single"/>
        </w:rPr>
        <w:t>乙方應遵守本校一切規定，如有「</w:t>
      </w:r>
      <w:r w:rsidRPr="00C258E3">
        <w:rPr>
          <w:rFonts w:ascii="標楷體" w:eastAsia="標楷體" w:hAnsi="標楷體" w:hint="eastAsia"/>
          <w:color w:val="FF0000"/>
          <w:u w:val="single"/>
        </w:rPr>
        <w:t>國立體育大學</w:t>
      </w:r>
      <w:r>
        <w:rPr>
          <w:rFonts w:ascii="標楷體" w:eastAsia="標楷體" w:hAnsi="標楷體" w:hint="eastAsia"/>
          <w:color w:val="FF0000"/>
          <w:u w:val="single"/>
        </w:rPr>
        <w:t>校務基金</w:t>
      </w:r>
      <w:r w:rsidRPr="00C258E3">
        <w:rPr>
          <w:rFonts w:ascii="標楷體" w:eastAsia="標楷體" w:hAnsi="標楷體" w:hint="eastAsia"/>
          <w:color w:val="FF0000"/>
          <w:u w:val="single"/>
        </w:rPr>
        <w:t>進用研究人員實施要點</w:t>
      </w:r>
      <w:r w:rsidRPr="00947F30">
        <w:rPr>
          <w:rFonts w:ascii="標楷體" w:eastAsia="標楷體" w:hAnsi="標楷體" w:hint="eastAsia"/>
          <w:color w:val="FF0000"/>
          <w:u w:val="single"/>
        </w:rPr>
        <w:t>」</w:t>
      </w:r>
      <w:proofErr w:type="gramStart"/>
      <w:r w:rsidRPr="00947F30">
        <w:rPr>
          <w:rFonts w:ascii="標楷體" w:eastAsia="標楷體" w:hAnsi="標楷體" w:hint="eastAsia"/>
          <w:color w:val="FF0000"/>
          <w:u w:val="single"/>
        </w:rPr>
        <w:t>所定第</w:t>
      </w:r>
      <w:r w:rsidR="00574027">
        <w:rPr>
          <w:rFonts w:ascii="標楷體" w:eastAsia="標楷體" w:hAnsi="標楷體" w:hint="eastAsia"/>
          <w:color w:val="FF0000"/>
          <w:u w:val="single"/>
        </w:rPr>
        <w:t>九</w:t>
      </w:r>
      <w:r w:rsidRPr="00947F30">
        <w:rPr>
          <w:rFonts w:ascii="標楷體" w:eastAsia="標楷體" w:hAnsi="標楷體" w:hint="eastAsia"/>
          <w:color w:val="FF0000"/>
          <w:u w:val="single"/>
        </w:rPr>
        <w:t>點</w:t>
      </w:r>
      <w:proofErr w:type="gramEnd"/>
      <w:r w:rsidRPr="00947F30">
        <w:rPr>
          <w:rFonts w:ascii="標楷體" w:eastAsia="標楷體" w:hAnsi="標楷體" w:hint="eastAsia"/>
          <w:color w:val="FF0000"/>
          <w:u w:val="single"/>
        </w:rPr>
        <w:t>及第</w:t>
      </w:r>
      <w:r>
        <w:rPr>
          <w:rFonts w:ascii="標楷體" w:eastAsia="標楷體" w:hAnsi="標楷體" w:hint="eastAsia"/>
          <w:color w:val="FF0000"/>
          <w:u w:val="single"/>
        </w:rPr>
        <w:t>十</w:t>
      </w:r>
      <w:r w:rsidRPr="00947F30">
        <w:rPr>
          <w:rFonts w:ascii="標楷體" w:eastAsia="標楷體" w:hAnsi="標楷體" w:hint="eastAsia"/>
          <w:color w:val="FF0000"/>
          <w:u w:val="single"/>
        </w:rPr>
        <w:t>點之情事，甲方得依規定停止契約之執行或終止契約。甲方因經費刪減、業務</w:t>
      </w:r>
      <w:proofErr w:type="gramStart"/>
      <w:r w:rsidRPr="00947F30">
        <w:rPr>
          <w:rFonts w:ascii="標楷體" w:eastAsia="標楷體" w:hAnsi="標楷體" w:hint="eastAsia"/>
          <w:color w:val="FF0000"/>
          <w:u w:val="single"/>
        </w:rPr>
        <w:t>裁縮或</w:t>
      </w:r>
      <w:proofErr w:type="gramEnd"/>
      <w:r w:rsidRPr="00947F30">
        <w:rPr>
          <w:rFonts w:ascii="標楷體" w:eastAsia="標楷體" w:hAnsi="標楷體" w:hint="eastAsia"/>
          <w:color w:val="FF0000"/>
          <w:u w:val="single"/>
        </w:rPr>
        <w:t>其他重大事由得提前終止契約，惟應至少於一個</w:t>
      </w:r>
      <w:r w:rsidRPr="00947F30">
        <w:rPr>
          <w:rFonts w:ascii="標楷體" w:eastAsia="標楷體" w:hAnsi="標楷體" w:hint="eastAsia"/>
          <w:color w:val="FF0000"/>
          <w:u w:val="single"/>
        </w:rPr>
        <w:lastRenderedPageBreak/>
        <w:t>月前通知乙方。乙方如因特別事故須於聘用期滿前先行離職時，應於一個月前提出申請經甲方同意後始得離職。</w:t>
      </w:r>
    </w:p>
    <w:p w14:paraId="603957E0" w14:textId="77777777" w:rsidR="0004657C" w:rsidRDefault="0004657C" w:rsidP="00D336C0">
      <w:pPr>
        <w:snapToGrid w:val="0"/>
        <w:spacing w:line="480" w:lineRule="exact"/>
        <w:ind w:left="567" w:hanging="566"/>
        <w:jc w:val="both"/>
        <w:rPr>
          <w:rFonts w:eastAsia="標楷體"/>
        </w:rPr>
      </w:pPr>
      <w:r w:rsidRPr="00947F30">
        <w:rPr>
          <w:rFonts w:eastAsia="標楷體" w:hint="eastAsia"/>
          <w:color w:val="FF0000"/>
          <w:u w:val="single"/>
        </w:rPr>
        <w:t>十</w:t>
      </w:r>
      <w:r>
        <w:rPr>
          <w:rFonts w:eastAsia="標楷體" w:hint="eastAsia"/>
          <w:color w:val="FF0000"/>
          <w:u w:val="single"/>
        </w:rPr>
        <w:t>二</w:t>
      </w:r>
      <w:r w:rsidRPr="00947F30">
        <w:rPr>
          <w:rFonts w:ascii="標楷體" w:eastAsia="標楷體" w:hAnsi="標楷體" w:hint="eastAsia"/>
          <w:color w:val="FF0000"/>
          <w:u w:val="single"/>
        </w:rPr>
        <w:t>、</w:t>
      </w:r>
      <w:proofErr w:type="gramStart"/>
      <w:r w:rsidRPr="005B7E6C">
        <w:rPr>
          <w:rFonts w:ascii="標楷體" w:eastAsia="標楷體" w:hAnsi="標楷體" w:hint="eastAsia"/>
          <w:color w:val="FF0000"/>
          <w:u w:val="single"/>
        </w:rPr>
        <w:t>乙方聘期</w:t>
      </w:r>
      <w:proofErr w:type="gramEnd"/>
      <w:r w:rsidRPr="005B7E6C">
        <w:rPr>
          <w:rFonts w:ascii="標楷體" w:eastAsia="標楷體" w:hAnsi="標楷體" w:hint="eastAsia"/>
          <w:color w:val="FF0000"/>
          <w:u w:val="single"/>
        </w:rPr>
        <w:t>屆滿</w:t>
      </w:r>
      <w:proofErr w:type="gramStart"/>
      <w:r w:rsidRPr="005B7E6C">
        <w:rPr>
          <w:rFonts w:ascii="標楷體" w:eastAsia="標楷體" w:hAnsi="標楷體" w:hint="eastAsia"/>
          <w:color w:val="FF0000"/>
          <w:u w:val="single"/>
        </w:rPr>
        <w:t>未獲再聘</w:t>
      </w:r>
      <w:proofErr w:type="gramEnd"/>
      <w:r w:rsidRPr="005B7E6C">
        <w:rPr>
          <w:rFonts w:ascii="標楷體" w:eastAsia="標楷體" w:hAnsi="標楷體" w:hint="eastAsia"/>
          <w:color w:val="FF0000"/>
          <w:u w:val="single"/>
        </w:rPr>
        <w:t>，且無「</w:t>
      </w:r>
      <w:r w:rsidRPr="00C258E3">
        <w:rPr>
          <w:rFonts w:ascii="標楷體" w:eastAsia="標楷體" w:hAnsi="標楷體" w:hint="eastAsia"/>
          <w:color w:val="FF0000"/>
          <w:u w:val="single"/>
        </w:rPr>
        <w:t>國立體育大學</w:t>
      </w:r>
      <w:r>
        <w:rPr>
          <w:rFonts w:ascii="標楷體" w:eastAsia="標楷體" w:hAnsi="標楷體" w:hint="eastAsia"/>
          <w:color w:val="FF0000"/>
          <w:u w:val="single"/>
        </w:rPr>
        <w:t>校務基金</w:t>
      </w:r>
      <w:r w:rsidRPr="00C258E3">
        <w:rPr>
          <w:rFonts w:ascii="標楷體" w:eastAsia="標楷體" w:hAnsi="標楷體" w:hint="eastAsia"/>
          <w:color w:val="FF0000"/>
          <w:u w:val="single"/>
        </w:rPr>
        <w:t>進用研究人員實施要點</w:t>
      </w:r>
      <w:r w:rsidRPr="005B7E6C">
        <w:rPr>
          <w:rFonts w:ascii="標楷體" w:eastAsia="標楷體" w:hAnsi="標楷體" w:hint="eastAsia"/>
          <w:color w:val="FF0000"/>
          <w:u w:val="single"/>
        </w:rPr>
        <w:t>」第</w:t>
      </w:r>
      <w:r w:rsidR="00574027">
        <w:rPr>
          <w:rFonts w:ascii="標楷體" w:eastAsia="標楷體" w:hAnsi="標楷體" w:hint="eastAsia"/>
          <w:color w:val="FF0000"/>
          <w:u w:val="single"/>
        </w:rPr>
        <w:t>九</w:t>
      </w:r>
      <w:r w:rsidRPr="005B7E6C">
        <w:rPr>
          <w:rFonts w:ascii="標楷體" w:eastAsia="標楷體" w:hAnsi="標楷體" w:hint="eastAsia"/>
          <w:color w:val="FF0000"/>
          <w:u w:val="single"/>
        </w:rPr>
        <w:t>點及第</w:t>
      </w:r>
      <w:r>
        <w:rPr>
          <w:rFonts w:ascii="標楷體" w:eastAsia="標楷體" w:hAnsi="標楷體" w:hint="eastAsia"/>
          <w:color w:val="FF0000"/>
          <w:u w:val="single"/>
        </w:rPr>
        <w:t>十</w:t>
      </w:r>
      <w:r w:rsidRPr="005B7E6C">
        <w:rPr>
          <w:rFonts w:ascii="標楷體" w:eastAsia="標楷體" w:hAnsi="標楷體" w:hint="eastAsia"/>
          <w:color w:val="FF0000"/>
          <w:u w:val="single"/>
        </w:rPr>
        <w:t>點所定情事者，甲方應比照勞工退休金條例第十二條規定，</w:t>
      </w:r>
      <w:proofErr w:type="gramStart"/>
      <w:r w:rsidRPr="005B7E6C">
        <w:rPr>
          <w:rFonts w:ascii="標楷體" w:eastAsia="標楷體" w:hAnsi="標楷體" w:hint="eastAsia"/>
          <w:color w:val="FF0000"/>
          <w:u w:val="single"/>
        </w:rPr>
        <w:t>按乙方</w:t>
      </w:r>
      <w:proofErr w:type="gramEnd"/>
      <w:r w:rsidRPr="005B7E6C">
        <w:rPr>
          <w:rFonts w:ascii="標楷體" w:eastAsia="標楷體" w:hAnsi="標楷體" w:hint="eastAsia"/>
          <w:color w:val="FF0000"/>
          <w:u w:val="single"/>
        </w:rPr>
        <w:t>於本校服務年資發給</w:t>
      </w:r>
      <w:proofErr w:type="gramStart"/>
      <w:r w:rsidRPr="005B7E6C">
        <w:rPr>
          <w:rFonts w:ascii="標楷體" w:eastAsia="標楷體" w:hAnsi="標楷體" w:hint="eastAsia"/>
          <w:color w:val="FF0000"/>
          <w:u w:val="single"/>
        </w:rPr>
        <w:t>慰</w:t>
      </w:r>
      <w:proofErr w:type="gramEnd"/>
      <w:r w:rsidRPr="005B7E6C">
        <w:rPr>
          <w:rFonts w:ascii="標楷體" w:eastAsia="標楷體" w:hAnsi="標楷體" w:hint="eastAsia"/>
          <w:color w:val="FF0000"/>
          <w:u w:val="single"/>
        </w:rPr>
        <w:t>助金。</w:t>
      </w:r>
    </w:p>
    <w:p w14:paraId="12ED16C7" w14:textId="77777777" w:rsidR="00794C72" w:rsidRDefault="00794C72" w:rsidP="00D336C0">
      <w:pPr>
        <w:snapToGrid w:val="0"/>
        <w:spacing w:line="480" w:lineRule="exact"/>
        <w:ind w:left="567" w:hanging="566"/>
        <w:jc w:val="both"/>
        <w:rPr>
          <w:rFonts w:ascii="標楷體" w:eastAsia="標楷體" w:hAnsi="標楷體"/>
          <w:color w:val="000000"/>
        </w:rPr>
      </w:pPr>
      <w:r w:rsidRPr="003D791E">
        <w:rPr>
          <w:rFonts w:ascii="標楷體" w:eastAsia="標楷體" w:hAnsi="標楷體" w:hint="eastAsia"/>
          <w:color w:val="FF0000"/>
          <w:u w:val="single"/>
        </w:rPr>
        <w:t>十</w:t>
      </w:r>
      <w:r>
        <w:rPr>
          <w:rFonts w:ascii="標楷體" w:eastAsia="標楷體" w:hAnsi="標楷體" w:hint="eastAsia"/>
          <w:color w:val="FF0000"/>
          <w:u w:val="single"/>
        </w:rPr>
        <w:t>三</w:t>
      </w:r>
      <w:r w:rsidRPr="003D791E">
        <w:rPr>
          <w:rFonts w:ascii="標楷體" w:eastAsia="標楷體" w:hAnsi="標楷體" w:hint="eastAsia"/>
          <w:color w:val="FF0000"/>
          <w:u w:val="single"/>
        </w:rPr>
        <w:t>、</w:t>
      </w:r>
      <w:r>
        <w:rPr>
          <w:rFonts w:ascii="標楷體" w:eastAsia="標楷體" w:hAnsi="標楷體" w:hint="eastAsia"/>
          <w:color w:val="FF0000"/>
          <w:u w:val="single"/>
        </w:rPr>
        <w:t>乙方</w:t>
      </w:r>
      <w:r w:rsidRPr="003D791E">
        <w:rPr>
          <w:rFonts w:ascii="標楷體" w:eastAsia="標楷體" w:hAnsi="標楷體" w:hint="eastAsia"/>
          <w:color w:val="FF0000"/>
          <w:u w:val="single"/>
        </w:rPr>
        <w:t>應遵守性別平等教育法及性別工作平等法等相關規定。</w:t>
      </w:r>
      <w:r w:rsidRPr="00F93994">
        <w:rPr>
          <w:rFonts w:ascii="標楷體" w:eastAsia="標楷體" w:hAnsi="標楷體" w:hint="eastAsia"/>
          <w:color w:val="000000"/>
        </w:rPr>
        <w:t>從事研究及行政事務或提供學生工作機會時，在與性或性別有關之人際互動上，不得發展有違專業倫理之關係。</w:t>
      </w:r>
      <w:r w:rsidRPr="003D791E">
        <w:rPr>
          <w:rFonts w:ascii="標楷體" w:eastAsia="標楷體" w:hAnsi="標楷體" w:hint="eastAsia"/>
          <w:color w:val="FF0000"/>
          <w:u w:val="single"/>
        </w:rPr>
        <w:t>乙方</w:t>
      </w:r>
      <w:r w:rsidRPr="003D791E">
        <w:rPr>
          <w:rFonts w:ascii="標楷體" w:eastAsia="標楷體" w:hAnsi="標楷體"/>
          <w:color w:val="000000"/>
        </w:rPr>
        <w:t>發現</w:t>
      </w:r>
      <w:r w:rsidRPr="003D791E">
        <w:rPr>
          <w:rFonts w:ascii="標楷體" w:eastAsia="標楷體" w:hAnsi="標楷體"/>
          <w:color w:val="FF0000"/>
          <w:u w:val="single"/>
        </w:rPr>
        <w:t>其與學生之</w:t>
      </w:r>
      <w:r w:rsidRPr="003D791E">
        <w:rPr>
          <w:rFonts w:ascii="標楷體" w:eastAsia="標楷體" w:hAnsi="標楷體"/>
          <w:color w:val="000000"/>
        </w:rPr>
        <w:t>關係有違反前項專業倫理之虞，應主動迴避或陳報學校處理。</w:t>
      </w:r>
    </w:p>
    <w:p w14:paraId="2C8F8113" w14:textId="77777777" w:rsidR="00794C72" w:rsidRPr="00F93994" w:rsidRDefault="00794C72" w:rsidP="00D336C0">
      <w:pPr>
        <w:snapToGrid w:val="0"/>
        <w:spacing w:line="480" w:lineRule="exact"/>
        <w:ind w:left="567" w:firstLine="426"/>
        <w:jc w:val="both"/>
        <w:rPr>
          <w:rFonts w:eastAsia="標楷體"/>
        </w:rPr>
      </w:pPr>
      <w:r w:rsidRPr="003D791E">
        <w:rPr>
          <w:rFonts w:eastAsia="標楷體" w:hint="eastAsia"/>
        </w:rPr>
        <w:t>應尊重他人與自己之性或身體之自主，避免不受歡迎之追求行為，並不得以強制或暴力手段處理與性或性別有關之衝突</w:t>
      </w:r>
      <w:r>
        <w:rPr>
          <w:rFonts w:ascii="標楷體" w:eastAsia="標楷體" w:hAnsi="標楷體" w:hint="eastAsia"/>
        </w:rPr>
        <w:t>。</w:t>
      </w:r>
    </w:p>
    <w:p w14:paraId="185772E6" w14:textId="77777777" w:rsidR="00794C72" w:rsidRPr="003D791E" w:rsidRDefault="00794C72" w:rsidP="00D336C0">
      <w:pPr>
        <w:spacing w:line="480" w:lineRule="exact"/>
        <w:ind w:left="566" w:hangingChars="236" w:hanging="566"/>
        <w:rPr>
          <w:rFonts w:ascii="標楷體" w:eastAsia="標楷體" w:hAnsi="標楷體"/>
          <w:color w:val="FF0000"/>
          <w:u w:val="single"/>
        </w:rPr>
      </w:pPr>
      <w:r w:rsidRPr="003D791E">
        <w:rPr>
          <w:rFonts w:eastAsia="標楷體" w:hint="eastAsia"/>
          <w:color w:val="FF0000"/>
          <w:u w:val="single"/>
        </w:rPr>
        <w:t>十</w:t>
      </w:r>
      <w:r>
        <w:rPr>
          <w:rFonts w:eastAsia="標楷體" w:hint="eastAsia"/>
          <w:color w:val="FF0000"/>
          <w:u w:val="single"/>
        </w:rPr>
        <w:t>四</w:t>
      </w:r>
      <w:r w:rsidRPr="003D791E">
        <w:rPr>
          <w:rFonts w:ascii="標楷體" w:eastAsia="標楷體" w:hAnsi="標楷體" w:hint="eastAsia"/>
          <w:color w:val="FF0000"/>
          <w:u w:val="single"/>
        </w:rPr>
        <w:t>、</w:t>
      </w:r>
      <w:r w:rsidRPr="003D791E">
        <w:rPr>
          <w:rFonts w:ascii="標楷體" w:eastAsia="標楷體" w:hAnsi="標楷體"/>
          <w:color w:val="FF0000"/>
          <w:u w:val="single"/>
        </w:rPr>
        <w:t>聘約期間應依校園</w:t>
      </w:r>
      <w:proofErr w:type="gramStart"/>
      <w:r w:rsidRPr="003D791E">
        <w:rPr>
          <w:rFonts w:ascii="標楷體" w:eastAsia="標楷體" w:hAnsi="標楷體"/>
          <w:color w:val="FF0000"/>
          <w:u w:val="single"/>
        </w:rPr>
        <w:t>霸凌防</w:t>
      </w:r>
      <w:proofErr w:type="gramEnd"/>
      <w:r w:rsidRPr="003D791E">
        <w:rPr>
          <w:rFonts w:ascii="標楷體" w:eastAsia="標楷體" w:hAnsi="標楷體"/>
          <w:color w:val="FF0000"/>
          <w:u w:val="single"/>
        </w:rPr>
        <w:t>制準則第六條至第九條及本校校園</w:t>
      </w:r>
      <w:proofErr w:type="gramStart"/>
      <w:r w:rsidRPr="003D791E">
        <w:rPr>
          <w:rFonts w:ascii="標楷體" w:eastAsia="標楷體" w:hAnsi="標楷體"/>
          <w:color w:val="FF0000"/>
          <w:u w:val="single"/>
        </w:rPr>
        <w:t>霸凌防</w:t>
      </w:r>
      <w:proofErr w:type="gramEnd"/>
      <w:r w:rsidRPr="003D791E">
        <w:rPr>
          <w:rFonts w:ascii="標楷體" w:eastAsia="標楷體" w:hAnsi="標楷體"/>
          <w:color w:val="FF0000"/>
          <w:u w:val="single"/>
        </w:rPr>
        <w:t>制規定，落實校園</w:t>
      </w:r>
      <w:proofErr w:type="gramStart"/>
      <w:r w:rsidRPr="003D791E">
        <w:rPr>
          <w:rFonts w:ascii="標楷體" w:eastAsia="標楷體" w:hAnsi="標楷體"/>
          <w:color w:val="FF0000"/>
          <w:u w:val="single"/>
        </w:rPr>
        <w:t>霸凌防</w:t>
      </w:r>
      <w:proofErr w:type="gramEnd"/>
      <w:r w:rsidRPr="003D791E">
        <w:rPr>
          <w:rFonts w:ascii="標楷體" w:eastAsia="標楷體" w:hAnsi="標楷體"/>
          <w:color w:val="FF0000"/>
          <w:u w:val="single"/>
        </w:rPr>
        <w:t>制措施及處理</w:t>
      </w:r>
      <w:proofErr w:type="gramStart"/>
      <w:r w:rsidRPr="003D791E">
        <w:rPr>
          <w:rFonts w:ascii="標楷體" w:eastAsia="標楷體" w:hAnsi="標楷體"/>
          <w:color w:val="FF0000"/>
          <w:u w:val="single"/>
        </w:rPr>
        <w:t>校園霸凌事件</w:t>
      </w:r>
      <w:proofErr w:type="gramEnd"/>
      <w:r w:rsidRPr="003D791E">
        <w:rPr>
          <w:rFonts w:ascii="標楷體" w:eastAsia="標楷體" w:hAnsi="標楷體"/>
          <w:color w:val="FF0000"/>
          <w:u w:val="single"/>
        </w:rPr>
        <w:t>。</w:t>
      </w:r>
    </w:p>
    <w:p w14:paraId="6DDF8F7C" w14:textId="77777777" w:rsidR="00794C72" w:rsidRPr="000701B7" w:rsidRDefault="00794C72" w:rsidP="00D336C0">
      <w:pPr>
        <w:spacing w:line="480" w:lineRule="exact"/>
        <w:ind w:left="566" w:hangingChars="236" w:hanging="566"/>
        <w:rPr>
          <w:rFonts w:eastAsia="標楷體"/>
          <w:strike/>
        </w:rPr>
      </w:pPr>
      <w:r w:rsidRPr="000D13EB">
        <w:rPr>
          <w:rFonts w:eastAsia="標楷體" w:hint="eastAsia"/>
          <w:color w:val="FF0000"/>
          <w:u w:val="single"/>
        </w:rPr>
        <w:t>十</w:t>
      </w:r>
      <w:r>
        <w:rPr>
          <w:rFonts w:eastAsia="標楷體" w:hint="eastAsia"/>
          <w:color w:val="FF0000"/>
          <w:u w:val="single"/>
        </w:rPr>
        <w:t>五</w:t>
      </w:r>
      <w:r w:rsidRPr="000D13EB">
        <w:rPr>
          <w:rFonts w:eastAsia="標楷體" w:hint="eastAsia"/>
          <w:color w:val="FF0000"/>
          <w:u w:val="single"/>
        </w:rPr>
        <w:t>、</w:t>
      </w:r>
      <w:r>
        <w:rPr>
          <w:rFonts w:eastAsia="標楷體" w:hint="eastAsia"/>
        </w:rPr>
        <w:t>違約責任：乙方於聘約有效期間違反本契約規定</w:t>
      </w:r>
      <w:r w:rsidR="000701B7" w:rsidRPr="005455E0">
        <w:rPr>
          <w:rFonts w:ascii="標楷體" w:eastAsia="標楷體" w:hAnsi="標楷體" w:hint="eastAsia"/>
          <w:color w:val="FF0000"/>
          <w:u w:val="single"/>
        </w:rPr>
        <w:t>、本校規章或其他法令規定情事</w:t>
      </w:r>
      <w:r>
        <w:rPr>
          <w:rFonts w:eastAsia="標楷體" w:hint="eastAsia"/>
        </w:rPr>
        <w:t>，</w:t>
      </w:r>
      <w:r w:rsidR="000701B7" w:rsidRPr="000701B7">
        <w:rPr>
          <w:rFonts w:ascii="標楷體" w:eastAsia="標楷體" w:hAnsi="標楷體" w:hint="eastAsia"/>
          <w:color w:val="FF0000"/>
          <w:u w:val="single"/>
        </w:rPr>
        <w:t>經本校各級教評會評審決議，按</w:t>
      </w:r>
      <w:r w:rsidR="000701B7" w:rsidRPr="005455E0">
        <w:rPr>
          <w:rFonts w:ascii="標楷體" w:eastAsia="標楷體" w:hAnsi="標楷體" w:hint="eastAsia"/>
          <w:color w:val="FF0000"/>
          <w:u w:val="single"/>
        </w:rPr>
        <w:t>情節輕重列入</w:t>
      </w:r>
      <w:r w:rsidR="00BC5C19" w:rsidRPr="005455E0">
        <w:rPr>
          <w:rFonts w:ascii="標楷體" w:eastAsia="標楷體" w:hAnsi="標楷體" w:hint="eastAsia"/>
          <w:color w:val="FF0000"/>
          <w:u w:val="single"/>
        </w:rPr>
        <w:t>升等審查、年資(功)加薪(俸)、評鑑之參考</w:t>
      </w:r>
      <w:r w:rsidR="000701B7">
        <w:rPr>
          <w:rFonts w:ascii="標楷體" w:eastAsia="標楷體" w:hAnsi="標楷體" w:hint="eastAsia"/>
          <w:color w:val="FF0000"/>
          <w:u w:val="single"/>
        </w:rPr>
        <w:t>、</w:t>
      </w:r>
      <w:r w:rsidR="000701B7" w:rsidRPr="005455E0">
        <w:rPr>
          <w:rFonts w:ascii="標楷體" w:eastAsia="標楷體" w:hAnsi="標楷體" w:hint="eastAsia"/>
          <w:color w:val="FF0000"/>
          <w:u w:val="single"/>
        </w:rPr>
        <w:t>不得在校外兼職(兼課)或其他適當之處置</w:t>
      </w:r>
      <w:r w:rsidR="000701B7">
        <w:rPr>
          <w:rFonts w:ascii="標楷體" w:eastAsia="標楷體" w:hAnsi="標楷體" w:hint="eastAsia"/>
          <w:color w:val="FF0000"/>
          <w:u w:val="single"/>
        </w:rPr>
        <w:t>。</w:t>
      </w:r>
      <w:r w:rsidR="000701B7" w:rsidRPr="005455E0">
        <w:rPr>
          <w:rFonts w:ascii="標楷體" w:eastAsia="標楷體" w:hAnsi="標楷體" w:hint="eastAsia"/>
          <w:color w:val="FF0000"/>
          <w:u w:val="single"/>
        </w:rPr>
        <w:t>情節重大者，</w:t>
      </w:r>
      <w:r w:rsidR="000701B7" w:rsidRPr="000701B7">
        <w:rPr>
          <w:rFonts w:ascii="標楷體" w:eastAsia="標楷體" w:hAnsi="標楷體" w:hint="eastAsia"/>
          <w:color w:val="FF0000"/>
          <w:u w:val="single"/>
        </w:rPr>
        <w:t>得提前解除契約</w:t>
      </w:r>
      <w:r>
        <w:rPr>
          <w:rFonts w:eastAsia="標楷體" w:hint="eastAsia"/>
        </w:rPr>
        <w:t xml:space="preserve">。　　　　　　　</w:t>
      </w:r>
    </w:p>
    <w:p w14:paraId="34906F26" w14:textId="77777777" w:rsidR="00CB50EB" w:rsidRDefault="00CB50EB" w:rsidP="00D336C0">
      <w:pPr>
        <w:spacing w:line="480" w:lineRule="exact"/>
        <w:ind w:left="566" w:hangingChars="236" w:hanging="566"/>
        <w:rPr>
          <w:rFonts w:eastAsia="標楷體"/>
        </w:rPr>
      </w:pPr>
      <w:r w:rsidRPr="000D13EB">
        <w:rPr>
          <w:rFonts w:eastAsia="標楷體" w:hint="eastAsia"/>
          <w:color w:val="FF0000"/>
          <w:u w:val="single"/>
        </w:rPr>
        <w:t>十</w:t>
      </w:r>
      <w:r>
        <w:rPr>
          <w:rFonts w:eastAsia="標楷體" w:hint="eastAsia"/>
          <w:color w:val="FF0000"/>
          <w:u w:val="single"/>
        </w:rPr>
        <w:t>六</w:t>
      </w:r>
      <w:r w:rsidRPr="00F93994">
        <w:rPr>
          <w:rFonts w:eastAsia="標楷體" w:hint="eastAsia"/>
        </w:rPr>
        <w:t>、</w:t>
      </w:r>
      <w:r>
        <w:rPr>
          <w:rFonts w:eastAsia="標楷體" w:hint="eastAsia"/>
        </w:rPr>
        <w:t>本契約如有未盡事宜，依國立大學校務基金進用研究人員</w:t>
      </w:r>
      <w:r w:rsidRPr="00B74880">
        <w:rPr>
          <w:rFonts w:eastAsia="標楷體" w:hint="eastAsia"/>
        </w:rPr>
        <w:t>及工作人員</w:t>
      </w:r>
      <w:r>
        <w:rPr>
          <w:rFonts w:eastAsia="標楷體" w:hint="eastAsia"/>
        </w:rPr>
        <w:t>實施原則</w:t>
      </w:r>
      <w:r w:rsidRPr="0019387E">
        <w:rPr>
          <w:rFonts w:eastAsia="標楷體" w:hint="eastAsia"/>
        </w:rPr>
        <w:t>、</w:t>
      </w:r>
      <w:r>
        <w:rPr>
          <w:rFonts w:eastAsia="標楷體" w:hint="eastAsia"/>
        </w:rPr>
        <w:t>本校</w:t>
      </w:r>
      <w:r w:rsidRPr="00CB50EB">
        <w:rPr>
          <w:rFonts w:eastAsia="標楷體" w:hint="eastAsia"/>
        </w:rPr>
        <w:t>校務基金</w:t>
      </w:r>
      <w:r>
        <w:rPr>
          <w:rFonts w:eastAsia="標楷體" w:hint="eastAsia"/>
        </w:rPr>
        <w:t>進用研究人員實施要點暨民法相關規定辦理。</w:t>
      </w:r>
    </w:p>
    <w:p w14:paraId="2404DC3F" w14:textId="77777777" w:rsidR="00482163" w:rsidRDefault="00CB50EB" w:rsidP="00D336C0">
      <w:pPr>
        <w:spacing w:line="480" w:lineRule="exact"/>
        <w:ind w:left="480" w:hangingChars="200" w:hanging="480"/>
        <w:rPr>
          <w:rFonts w:eastAsia="標楷體"/>
        </w:rPr>
      </w:pPr>
      <w:r w:rsidRPr="000D13EB">
        <w:rPr>
          <w:rFonts w:eastAsia="標楷體" w:hint="eastAsia"/>
          <w:color w:val="FF0000"/>
          <w:u w:val="single"/>
        </w:rPr>
        <w:t>十</w:t>
      </w:r>
      <w:r>
        <w:rPr>
          <w:rFonts w:eastAsia="標楷體" w:hint="eastAsia"/>
          <w:color w:val="FF0000"/>
          <w:u w:val="single"/>
        </w:rPr>
        <w:t>七</w:t>
      </w:r>
      <w:r w:rsidRPr="00F93994">
        <w:rPr>
          <w:rFonts w:eastAsia="標楷體" w:hint="eastAsia"/>
        </w:rPr>
        <w:t>、</w:t>
      </w:r>
      <w:r>
        <w:rPr>
          <w:rFonts w:eastAsia="標楷體" w:hint="eastAsia"/>
        </w:rPr>
        <w:t>本契約書一式五份，雙方各執一份，餘由甲方分別轉存。</w:t>
      </w:r>
    </w:p>
    <w:p w14:paraId="698235C0" w14:textId="77777777" w:rsidR="00D336C0" w:rsidRDefault="00D336C0" w:rsidP="00D336C0">
      <w:pPr>
        <w:spacing w:line="480" w:lineRule="exact"/>
        <w:ind w:left="480" w:hangingChars="200" w:hanging="480"/>
        <w:rPr>
          <w:rFonts w:eastAsia="標楷體"/>
        </w:rPr>
      </w:pPr>
    </w:p>
    <w:p w14:paraId="4354F0EC" w14:textId="77777777" w:rsidR="00482163" w:rsidRDefault="00482163" w:rsidP="000D13EB">
      <w:pPr>
        <w:spacing w:line="480" w:lineRule="exact"/>
        <w:ind w:leftChars="200" w:left="480" w:firstLineChars="200" w:firstLine="480"/>
        <w:rPr>
          <w:rFonts w:eastAsia="標楷體"/>
        </w:rPr>
      </w:pPr>
      <w:r>
        <w:rPr>
          <w:rFonts w:eastAsia="標楷體" w:hint="eastAsia"/>
        </w:rPr>
        <w:t>立契約人　　　甲　　方：</w:t>
      </w:r>
      <w:r w:rsidR="00BB58F8" w:rsidRPr="00BB58F8">
        <w:rPr>
          <w:rFonts w:eastAsia="標楷體" w:hint="eastAsia"/>
        </w:rPr>
        <w:t>國立體育大學</w:t>
      </w:r>
    </w:p>
    <w:p w14:paraId="2CAB7656" w14:textId="77777777" w:rsidR="00482163" w:rsidRDefault="00482163" w:rsidP="000D13EB">
      <w:pPr>
        <w:spacing w:line="480" w:lineRule="exact"/>
        <w:ind w:leftChars="200" w:left="480" w:firstLineChars="800" w:firstLine="1920"/>
        <w:rPr>
          <w:rFonts w:eastAsia="標楷體"/>
        </w:rPr>
      </w:pPr>
      <w:r>
        <w:rPr>
          <w:rFonts w:eastAsia="標楷體" w:hint="eastAsia"/>
        </w:rPr>
        <w:t xml:space="preserve">　地　　址：桃園縣龜山鄉文化一路</w:t>
      </w:r>
      <w:r>
        <w:rPr>
          <w:rFonts w:eastAsia="標楷體" w:hint="eastAsia"/>
        </w:rPr>
        <w:t>250</w:t>
      </w:r>
      <w:r>
        <w:rPr>
          <w:rFonts w:eastAsia="標楷體" w:hint="eastAsia"/>
        </w:rPr>
        <w:t>號</w:t>
      </w:r>
    </w:p>
    <w:p w14:paraId="48E78A99" w14:textId="77777777" w:rsidR="00482163" w:rsidRDefault="00482163" w:rsidP="000D13EB">
      <w:pPr>
        <w:spacing w:line="480" w:lineRule="exact"/>
        <w:ind w:firstLineChars="1000" w:firstLine="2400"/>
        <w:rPr>
          <w:rFonts w:eastAsia="標楷體"/>
        </w:rPr>
      </w:pPr>
      <w:r>
        <w:rPr>
          <w:rFonts w:eastAsia="標楷體" w:hint="eastAsia"/>
        </w:rPr>
        <w:t xml:space="preserve">　代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表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人：</w:t>
      </w:r>
      <w:r>
        <w:rPr>
          <w:rFonts w:eastAsia="標楷體" w:hint="eastAsia"/>
        </w:rPr>
        <w:t xml:space="preserve">                 </w:t>
      </w:r>
      <w:r>
        <w:rPr>
          <w:rFonts w:eastAsia="標楷體" w:hint="eastAsia"/>
        </w:rPr>
        <w:t>（簽名蓋章）</w:t>
      </w:r>
      <w:r>
        <w:rPr>
          <w:rFonts w:eastAsia="標楷體" w:hint="eastAsia"/>
        </w:rPr>
        <w:t xml:space="preserve"> </w:t>
      </w:r>
    </w:p>
    <w:p w14:paraId="75BCE2C0" w14:textId="77777777" w:rsidR="00482163" w:rsidRDefault="00482163" w:rsidP="000D13EB">
      <w:pPr>
        <w:spacing w:line="480" w:lineRule="exact"/>
        <w:ind w:firstLineChars="1000" w:firstLine="2400"/>
        <w:rPr>
          <w:rFonts w:eastAsia="標楷體"/>
        </w:rPr>
      </w:pPr>
      <w:r>
        <w:rPr>
          <w:rFonts w:eastAsia="標楷體" w:hint="eastAsia"/>
        </w:rPr>
        <w:t xml:space="preserve">  </w:t>
      </w:r>
    </w:p>
    <w:p w14:paraId="6A53D16A" w14:textId="77777777" w:rsidR="00482163" w:rsidRDefault="00482163" w:rsidP="000D13EB">
      <w:pPr>
        <w:spacing w:line="480" w:lineRule="exact"/>
        <w:ind w:firstLineChars="1100" w:firstLine="2640"/>
        <w:rPr>
          <w:rFonts w:eastAsia="標楷體"/>
        </w:rPr>
      </w:pPr>
      <w:r>
        <w:rPr>
          <w:rFonts w:eastAsia="標楷體" w:hint="eastAsia"/>
        </w:rPr>
        <w:t>乙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方：</w:t>
      </w:r>
      <w:r>
        <w:rPr>
          <w:rFonts w:eastAsia="標楷體" w:hint="eastAsia"/>
        </w:rPr>
        <w:t xml:space="preserve">                 </w:t>
      </w:r>
      <w:r>
        <w:rPr>
          <w:rFonts w:eastAsia="標楷體" w:hint="eastAsia"/>
        </w:rPr>
        <w:t>（簽名蓋章）</w:t>
      </w:r>
    </w:p>
    <w:p w14:paraId="2C95BE7A" w14:textId="77777777" w:rsidR="00482163" w:rsidRDefault="00482163" w:rsidP="000D13EB">
      <w:pPr>
        <w:spacing w:line="480" w:lineRule="exact"/>
        <w:ind w:firstLineChars="1100" w:firstLine="2640"/>
        <w:rPr>
          <w:rFonts w:eastAsia="標楷體"/>
        </w:rPr>
      </w:pPr>
      <w:r>
        <w:rPr>
          <w:rFonts w:eastAsia="標楷體" w:hint="eastAsia"/>
        </w:rPr>
        <w:t>地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址：</w:t>
      </w:r>
    </w:p>
    <w:p w14:paraId="07B9288A" w14:textId="77777777" w:rsidR="00482163" w:rsidRDefault="00482163" w:rsidP="000D13EB">
      <w:pPr>
        <w:spacing w:line="480" w:lineRule="exact"/>
        <w:ind w:firstLineChars="1100" w:firstLine="2640"/>
        <w:rPr>
          <w:rFonts w:eastAsia="標楷體"/>
        </w:rPr>
      </w:pPr>
      <w:r>
        <w:rPr>
          <w:rFonts w:eastAsia="標楷體" w:hint="eastAsia"/>
        </w:rPr>
        <w:t>身分證號：</w:t>
      </w:r>
    </w:p>
    <w:p w14:paraId="6554DDEB" w14:textId="77777777" w:rsidR="00482163" w:rsidRDefault="00482163" w:rsidP="000D13EB">
      <w:pPr>
        <w:spacing w:line="480" w:lineRule="exact"/>
        <w:rPr>
          <w:rFonts w:eastAsia="標楷體"/>
        </w:rPr>
      </w:pPr>
      <w:r>
        <w:rPr>
          <w:rFonts w:eastAsia="標楷體" w:hint="eastAsia"/>
        </w:rPr>
        <w:t xml:space="preserve">中　　　　華　　　　民　　　　國　　　　　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年　　　　　月　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　　　日</w:t>
      </w:r>
    </w:p>
    <w:sectPr w:rsidR="00482163" w:rsidSect="00D336C0">
      <w:pgSz w:w="11906" w:h="16838" w:code="9"/>
      <w:pgMar w:top="113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DCBA0" w14:textId="77777777" w:rsidR="0045358D" w:rsidRDefault="0045358D">
      <w:r>
        <w:separator/>
      </w:r>
    </w:p>
  </w:endnote>
  <w:endnote w:type="continuationSeparator" w:id="0">
    <w:p w14:paraId="7A1D4F39" w14:textId="77777777" w:rsidR="0045358D" w:rsidRDefault="0045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9EEF1" w14:textId="77777777" w:rsidR="0045358D" w:rsidRDefault="0045358D">
      <w:r>
        <w:separator/>
      </w:r>
    </w:p>
  </w:footnote>
  <w:footnote w:type="continuationSeparator" w:id="0">
    <w:p w14:paraId="1A2F249E" w14:textId="77777777" w:rsidR="0045358D" w:rsidRDefault="00453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D20"/>
    <w:rsid w:val="00005AB7"/>
    <w:rsid w:val="000112A8"/>
    <w:rsid w:val="00046447"/>
    <w:rsid w:val="0004657C"/>
    <w:rsid w:val="000526E1"/>
    <w:rsid w:val="00067678"/>
    <w:rsid w:val="000701B7"/>
    <w:rsid w:val="00083A7C"/>
    <w:rsid w:val="000D13EB"/>
    <w:rsid w:val="00111B8C"/>
    <w:rsid w:val="00114533"/>
    <w:rsid w:val="00156686"/>
    <w:rsid w:val="0016575C"/>
    <w:rsid w:val="00167C4A"/>
    <w:rsid w:val="001C5D20"/>
    <w:rsid w:val="00243A20"/>
    <w:rsid w:val="002652E9"/>
    <w:rsid w:val="002E3F40"/>
    <w:rsid w:val="002F5F43"/>
    <w:rsid w:val="00302123"/>
    <w:rsid w:val="00360FA3"/>
    <w:rsid w:val="00393A4A"/>
    <w:rsid w:val="003B4ADF"/>
    <w:rsid w:val="003D558F"/>
    <w:rsid w:val="003D791E"/>
    <w:rsid w:val="003E3710"/>
    <w:rsid w:val="003F0619"/>
    <w:rsid w:val="00405F1A"/>
    <w:rsid w:val="0045358D"/>
    <w:rsid w:val="00482163"/>
    <w:rsid w:val="0048689F"/>
    <w:rsid w:val="004D00B5"/>
    <w:rsid w:val="0051225D"/>
    <w:rsid w:val="005215F2"/>
    <w:rsid w:val="0055405B"/>
    <w:rsid w:val="00555A88"/>
    <w:rsid w:val="0057306E"/>
    <w:rsid w:val="00574027"/>
    <w:rsid w:val="0058654E"/>
    <w:rsid w:val="005A6ED6"/>
    <w:rsid w:val="005B7E6C"/>
    <w:rsid w:val="005D602C"/>
    <w:rsid w:val="00633117"/>
    <w:rsid w:val="0064680C"/>
    <w:rsid w:val="00663B50"/>
    <w:rsid w:val="00666609"/>
    <w:rsid w:val="006732F0"/>
    <w:rsid w:val="006773E5"/>
    <w:rsid w:val="006964C8"/>
    <w:rsid w:val="00794C72"/>
    <w:rsid w:val="007C38F8"/>
    <w:rsid w:val="008372B7"/>
    <w:rsid w:val="0084156B"/>
    <w:rsid w:val="00870476"/>
    <w:rsid w:val="00872EAB"/>
    <w:rsid w:val="00884DC6"/>
    <w:rsid w:val="00893DA5"/>
    <w:rsid w:val="00947F30"/>
    <w:rsid w:val="009C2138"/>
    <w:rsid w:val="009C7C56"/>
    <w:rsid w:val="009E5C0E"/>
    <w:rsid w:val="00A93ACD"/>
    <w:rsid w:val="00B0386E"/>
    <w:rsid w:val="00B360A9"/>
    <w:rsid w:val="00B40133"/>
    <w:rsid w:val="00B46874"/>
    <w:rsid w:val="00BB58F8"/>
    <w:rsid w:val="00BC5C19"/>
    <w:rsid w:val="00C12224"/>
    <w:rsid w:val="00C253D9"/>
    <w:rsid w:val="00C36DF2"/>
    <w:rsid w:val="00C97BE6"/>
    <w:rsid w:val="00CA04F0"/>
    <w:rsid w:val="00CB50EB"/>
    <w:rsid w:val="00CC437A"/>
    <w:rsid w:val="00CF73A5"/>
    <w:rsid w:val="00D0645B"/>
    <w:rsid w:val="00D232A3"/>
    <w:rsid w:val="00D336C0"/>
    <w:rsid w:val="00D65A67"/>
    <w:rsid w:val="00D70100"/>
    <w:rsid w:val="00DB01A2"/>
    <w:rsid w:val="00DD62FF"/>
    <w:rsid w:val="00DE05E9"/>
    <w:rsid w:val="00DF5B75"/>
    <w:rsid w:val="00E45F32"/>
    <w:rsid w:val="00ED6DBC"/>
    <w:rsid w:val="00F857CE"/>
    <w:rsid w:val="00F93994"/>
    <w:rsid w:val="00FB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D8D11D"/>
  <w15:docId w15:val="{5EEB27FA-F158-4BC4-8C2F-BA676B1E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7BE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7BE6"/>
    <w:pPr>
      <w:spacing w:line="360" w:lineRule="auto"/>
      <w:ind w:leftChars="300" w:left="720"/>
    </w:pPr>
    <w:rPr>
      <w:rFonts w:eastAsia="標楷體"/>
    </w:rPr>
  </w:style>
  <w:style w:type="paragraph" w:styleId="a4">
    <w:name w:val="header"/>
    <w:basedOn w:val="a"/>
    <w:rsid w:val="00C97B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C97B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Indent 2"/>
    <w:basedOn w:val="a"/>
    <w:link w:val="20"/>
    <w:rsid w:val="00C97BE6"/>
    <w:pPr>
      <w:spacing w:line="360" w:lineRule="auto"/>
      <w:ind w:left="1920" w:hangingChars="800" w:hanging="1920"/>
    </w:pPr>
    <w:rPr>
      <w:rFonts w:eastAsia="標楷體"/>
    </w:rPr>
  </w:style>
  <w:style w:type="paragraph" w:styleId="3">
    <w:name w:val="Body Text Indent 3"/>
    <w:basedOn w:val="a"/>
    <w:rsid w:val="00C97BE6"/>
    <w:pPr>
      <w:spacing w:line="360" w:lineRule="auto"/>
      <w:ind w:left="1680" w:hangingChars="700" w:hanging="1680"/>
    </w:pPr>
    <w:rPr>
      <w:rFonts w:eastAsia="標楷體"/>
    </w:rPr>
  </w:style>
  <w:style w:type="paragraph" w:styleId="a6">
    <w:name w:val="Balloon Text"/>
    <w:basedOn w:val="a"/>
    <w:semiHidden/>
    <w:rsid w:val="00C97BE6"/>
    <w:rPr>
      <w:rFonts w:ascii="Arial" w:hAnsi="Arial"/>
      <w:sz w:val="18"/>
      <w:szCs w:val="18"/>
    </w:rPr>
  </w:style>
  <w:style w:type="paragraph" w:customStyle="1" w:styleId="1">
    <w:name w:val="字元1"/>
    <w:basedOn w:val="a"/>
    <w:rsid w:val="009C7C56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customStyle="1" w:styleId="20">
    <w:name w:val="本文縮排 2 字元"/>
    <w:basedOn w:val="a0"/>
    <w:link w:val="2"/>
    <w:rsid w:val="00DF5B75"/>
    <w:rPr>
      <w:rFonts w:eastAsia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1499</Characters>
  <Application>Microsoft Office Word</Application>
  <DocSecurity>0</DocSecurity>
  <Lines>12</Lines>
  <Paragraphs>3</Paragraphs>
  <ScaleCrop>false</ScaleCrop>
  <Company>Microsoft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國立臺南師範學院校務基金聘用專案計畫教學人員契約書</dc:title>
  <dc:creator>in</dc:creator>
  <cp:lastModifiedBy>文亭 邱</cp:lastModifiedBy>
  <cp:revision>3</cp:revision>
  <cp:lastPrinted>2007-01-03T06:03:00Z</cp:lastPrinted>
  <dcterms:created xsi:type="dcterms:W3CDTF">2023-03-14T03:42:00Z</dcterms:created>
  <dcterms:modified xsi:type="dcterms:W3CDTF">2023-03-14T03:44:00Z</dcterms:modified>
</cp:coreProperties>
</file>