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603A" w14:textId="77777777" w:rsidR="007E3D09" w:rsidRDefault="007E3D09" w:rsidP="007E3D0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國立體育</w:t>
      </w:r>
      <w:r w:rsidR="002833D2" w:rsidRPr="002833D2">
        <w:rPr>
          <w:rFonts w:ascii="標楷體" w:eastAsia="標楷體" w:hAnsi="標楷體" w:hint="eastAsia"/>
          <w:b/>
          <w:sz w:val="32"/>
          <w:szCs w:val="32"/>
        </w:rPr>
        <w:t>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學務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處諮</w:t>
      </w:r>
      <w:r w:rsidR="002833D2" w:rsidRPr="002833D2">
        <w:rPr>
          <w:rFonts w:ascii="標楷體" w:eastAsia="標楷體" w:hAnsi="標楷體" w:hint="eastAsia"/>
          <w:b/>
          <w:sz w:val="32"/>
          <w:szCs w:val="32"/>
        </w:rPr>
        <w:t>商</w:t>
      </w:r>
      <w:r>
        <w:rPr>
          <w:rFonts w:ascii="標楷體" w:eastAsia="標楷體" w:hAnsi="標楷體" w:hint="eastAsia"/>
          <w:b/>
          <w:sz w:val="32"/>
          <w:szCs w:val="32"/>
        </w:rPr>
        <w:t>輔導暨校友服務</w:t>
      </w:r>
      <w:r w:rsidR="002833D2" w:rsidRPr="002833D2">
        <w:rPr>
          <w:rFonts w:ascii="標楷體" w:eastAsia="標楷體" w:hAnsi="標楷體" w:hint="eastAsia"/>
          <w:b/>
          <w:sz w:val="32"/>
          <w:szCs w:val="32"/>
        </w:rPr>
        <w:t>中心</w:t>
      </w:r>
    </w:p>
    <w:p w14:paraId="1B818FC7" w14:textId="77777777" w:rsidR="00FE07F3" w:rsidRDefault="007E3D09" w:rsidP="007E3D09">
      <w:pPr>
        <w:snapToGrid w:val="0"/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教職員工</w:t>
      </w:r>
      <w:r w:rsidR="002833D2" w:rsidRPr="002833D2">
        <w:rPr>
          <w:rFonts w:ascii="標楷體" w:eastAsia="標楷體" w:hAnsi="標楷體" w:hint="eastAsia"/>
          <w:b/>
          <w:sz w:val="32"/>
          <w:szCs w:val="32"/>
        </w:rPr>
        <w:t>心理諮商</w:t>
      </w:r>
      <w:r>
        <w:rPr>
          <w:rFonts w:ascii="標楷體" w:eastAsia="標楷體" w:hAnsi="標楷體" w:hint="eastAsia"/>
          <w:b/>
          <w:sz w:val="32"/>
          <w:szCs w:val="32"/>
        </w:rPr>
        <w:t>預約</w:t>
      </w:r>
      <w:r w:rsidR="00FE07F3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54757EB0" w14:textId="77777777" w:rsidR="00FF4BF7" w:rsidRDefault="00FE07F3" w:rsidP="007E3D09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填表日期:    年    月    日</w:t>
      </w:r>
    </w:p>
    <w:tbl>
      <w:tblPr>
        <w:tblStyle w:val="a4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851"/>
        <w:gridCol w:w="2409"/>
        <w:gridCol w:w="709"/>
        <w:gridCol w:w="142"/>
        <w:gridCol w:w="709"/>
        <w:gridCol w:w="1417"/>
        <w:gridCol w:w="1276"/>
        <w:gridCol w:w="2268"/>
      </w:tblGrid>
      <w:tr w:rsidR="00B847B8" w:rsidRPr="000616AB" w14:paraId="212E3D7E" w14:textId="77777777" w:rsidTr="00941F98">
        <w:trPr>
          <w:trHeight w:val="335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A8A0506" w14:textId="77777777" w:rsidR="00FE07F3" w:rsidRPr="000616AB" w:rsidRDefault="007E3D09" w:rsidP="002833D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單位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EF7DE9" w14:textId="77777777" w:rsidR="00FE07F3" w:rsidRPr="000616AB" w:rsidRDefault="00FE07F3" w:rsidP="002833D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DBE3F78" w14:textId="77777777" w:rsidR="00FE07F3" w:rsidRPr="000616AB" w:rsidRDefault="007E3D09" w:rsidP="002833D2">
            <w:pPr>
              <w:jc w:val="center"/>
              <w:rPr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</w:tcBorders>
          </w:tcPr>
          <w:p w14:paraId="5695A0AE" w14:textId="77777777" w:rsidR="00FE07F3" w:rsidRPr="000616AB" w:rsidRDefault="00FE07F3" w:rsidP="002833D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54214FE" w14:textId="77777777" w:rsidR="00FE07F3" w:rsidRPr="000616AB" w:rsidRDefault="007E3D09" w:rsidP="002833D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手 機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14:paraId="132C2FB0" w14:textId="77777777" w:rsidR="00FE07F3" w:rsidRPr="000616AB" w:rsidRDefault="00FE07F3" w:rsidP="002833D2">
            <w:pPr>
              <w:jc w:val="center"/>
              <w:rPr>
                <w:szCs w:val="24"/>
              </w:rPr>
            </w:pPr>
          </w:p>
        </w:tc>
      </w:tr>
      <w:tr w:rsidR="005B1A73" w:rsidRPr="000616AB" w14:paraId="4E70166B" w14:textId="77777777" w:rsidTr="00941F98">
        <w:trPr>
          <w:trHeight w:val="335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5F9DA5A" w14:textId="77777777" w:rsidR="00FE07F3" w:rsidRPr="000616AB" w:rsidRDefault="007E3D09" w:rsidP="002833D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e</w:t>
            </w:r>
            <w:r w:rsidRPr="000616AB">
              <w:rPr>
                <w:rFonts w:ascii="微軟正黑體" w:eastAsia="微軟正黑體" w:hAnsi="微軟正黑體"/>
                <w:b/>
                <w:szCs w:val="24"/>
              </w:rPr>
              <w:t>-mail</w:t>
            </w:r>
          </w:p>
        </w:tc>
        <w:tc>
          <w:tcPr>
            <w:tcW w:w="2409" w:type="dxa"/>
          </w:tcPr>
          <w:p w14:paraId="5D3A5E6C" w14:textId="77777777" w:rsidR="00FE07F3" w:rsidRPr="000616AB" w:rsidRDefault="00FE07F3" w:rsidP="002833D2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454A20" w14:textId="77777777" w:rsidR="00FE07F3" w:rsidRPr="000616AB" w:rsidRDefault="00FE07F3" w:rsidP="002833D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生日</w:t>
            </w:r>
          </w:p>
        </w:tc>
        <w:tc>
          <w:tcPr>
            <w:tcW w:w="2268" w:type="dxa"/>
            <w:gridSpan w:val="3"/>
            <w:vAlign w:val="center"/>
          </w:tcPr>
          <w:p w14:paraId="34396EE3" w14:textId="77777777" w:rsidR="00FE07F3" w:rsidRPr="000616AB" w:rsidRDefault="00FE07F3" w:rsidP="002833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 xml:space="preserve">   年    月    日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5FDC53" w14:textId="77777777" w:rsidR="00FE07F3" w:rsidRPr="000616AB" w:rsidRDefault="00FE07F3" w:rsidP="002833D2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生理性別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A94182B" w14:textId="77777777" w:rsidR="00FE07F3" w:rsidRPr="000616AB" w:rsidRDefault="008C2EA6" w:rsidP="002833D2">
            <w:pPr>
              <w:jc w:val="center"/>
              <w:rPr>
                <w:b/>
                <w:szCs w:val="24"/>
              </w:rPr>
            </w:pPr>
            <w:r w:rsidRPr="000616AB">
              <w:rPr>
                <w:rFonts w:asciiTheme="minorEastAsia" w:hAnsiTheme="minorEastAsia" w:hint="eastAsia"/>
                <w:szCs w:val="24"/>
              </w:rPr>
              <w:t>□男    □女</w:t>
            </w:r>
          </w:p>
        </w:tc>
      </w:tr>
      <w:tr w:rsidR="00941F98" w:rsidRPr="000616AB" w14:paraId="1AE0D073" w14:textId="77777777" w:rsidTr="00941F98">
        <w:trPr>
          <w:trHeight w:val="335"/>
        </w:trPr>
        <w:tc>
          <w:tcPr>
            <w:tcW w:w="153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18D6D2" w14:textId="77777777" w:rsidR="00941F98" w:rsidRPr="000616AB" w:rsidRDefault="00941F98" w:rsidP="00941F98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緊急聯絡人姓名</w:t>
            </w:r>
          </w:p>
        </w:tc>
        <w:tc>
          <w:tcPr>
            <w:tcW w:w="2409" w:type="dxa"/>
          </w:tcPr>
          <w:p w14:paraId="7CF608DB" w14:textId="77777777" w:rsidR="00941F98" w:rsidRPr="000616AB" w:rsidRDefault="00941F98" w:rsidP="00941F98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center"/>
          </w:tcPr>
          <w:p w14:paraId="05BEC035" w14:textId="77777777" w:rsidR="00941F98" w:rsidRPr="000616AB" w:rsidRDefault="00941F98" w:rsidP="00941F9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緊急聯絡人電話</w:t>
            </w:r>
          </w:p>
        </w:tc>
        <w:tc>
          <w:tcPr>
            <w:tcW w:w="3544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1E07478" w14:textId="77777777" w:rsidR="00941F98" w:rsidRPr="000616AB" w:rsidRDefault="00941F98" w:rsidP="00941F98">
            <w:pPr>
              <w:snapToGrid w:val="0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47482C" w:rsidRPr="000616AB" w14:paraId="24AD7089" w14:textId="77777777" w:rsidTr="00941F98">
        <w:trPr>
          <w:cantSplit/>
          <w:trHeight w:val="1515"/>
        </w:trPr>
        <w:tc>
          <w:tcPr>
            <w:tcW w:w="686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3DA98FBD" w14:textId="77777777" w:rsidR="0047482C" w:rsidRPr="000616AB" w:rsidRDefault="0047482C" w:rsidP="0047482C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來談動機</w:t>
            </w:r>
          </w:p>
        </w:tc>
        <w:tc>
          <w:tcPr>
            <w:tcW w:w="4111" w:type="dxa"/>
            <w:gridSpan w:val="4"/>
          </w:tcPr>
          <w:p w14:paraId="2CFC2CD7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1主動約談</w:t>
            </w:r>
          </w:p>
          <w:p w14:paraId="6150EC26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2主管/同事介紹</w:t>
            </w:r>
          </w:p>
          <w:p w14:paraId="788068E9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3親友/家人建議</w:t>
            </w:r>
          </w:p>
          <w:p w14:paraId="71459D31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4同學/朋友推薦</w:t>
            </w:r>
          </w:p>
          <w:p w14:paraId="16AC4608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5</w:t>
            </w:r>
            <w:r w:rsidR="00941F98">
              <w:rPr>
                <w:rFonts w:ascii="標楷體" w:eastAsia="標楷體" w:hAnsi="標楷體" w:hint="eastAsia"/>
                <w:szCs w:val="24"/>
              </w:rPr>
              <w:t>其他: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textDirection w:val="tbRlV"/>
          </w:tcPr>
          <w:p w14:paraId="6A0763AA" w14:textId="77777777" w:rsidR="0047482C" w:rsidRPr="000616AB" w:rsidRDefault="0047482C" w:rsidP="00941F98">
            <w:pPr>
              <w:ind w:left="113" w:right="113"/>
              <w:rPr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諮詢事項</w:t>
            </w:r>
            <w:r w:rsidRPr="00941F9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《可複</w:t>
            </w:r>
            <w:r w:rsidR="00941F98" w:rsidRPr="00941F9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選</w:t>
            </w:r>
            <w:r w:rsidR="00941F98">
              <w:rPr>
                <w:rFonts w:ascii="標楷體" w:eastAsia="標楷體" w:hAnsi="標楷體" w:hint="eastAsia"/>
                <w:b/>
                <w:sz w:val="20"/>
                <w:szCs w:val="20"/>
              </w:rPr>
              <w:t>》</w:t>
            </w:r>
          </w:p>
        </w:tc>
        <w:tc>
          <w:tcPr>
            <w:tcW w:w="26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876AE4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1人際/職場</w:t>
            </w:r>
            <w:r w:rsidR="00941F98">
              <w:rPr>
                <w:rFonts w:ascii="標楷體" w:eastAsia="標楷體" w:hAnsi="標楷體" w:hint="eastAsia"/>
                <w:szCs w:val="24"/>
              </w:rPr>
              <w:t>議題</w:t>
            </w:r>
          </w:p>
          <w:p w14:paraId="3E1C8984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2感情困擾</w:t>
            </w:r>
          </w:p>
          <w:p w14:paraId="67D45AE0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3</w:t>
            </w:r>
            <w:r w:rsidR="00B847B8" w:rsidRPr="000616AB">
              <w:rPr>
                <w:rFonts w:ascii="標楷體" w:eastAsia="標楷體" w:hAnsi="標楷體" w:hint="eastAsia"/>
                <w:szCs w:val="24"/>
              </w:rPr>
              <w:t>情緒困擾</w:t>
            </w:r>
          </w:p>
          <w:p w14:paraId="58AF3FFB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4</w:t>
            </w:r>
            <w:r w:rsidR="00B847B8" w:rsidRPr="000616AB">
              <w:rPr>
                <w:rFonts w:ascii="標楷體" w:eastAsia="標楷體" w:hAnsi="標楷體" w:hint="eastAsia"/>
                <w:szCs w:val="24"/>
              </w:rPr>
              <w:t>精神困擾</w:t>
            </w:r>
          </w:p>
          <w:p w14:paraId="56365CA5" w14:textId="77777777" w:rsidR="0047482C" w:rsidRPr="000616AB" w:rsidRDefault="0047482C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5</w:t>
            </w:r>
            <w:r w:rsidR="00B847B8" w:rsidRPr="000616AB">
              <w:rPr>
                <w:rFonts w:ascii="標楷體" w:eastAsia="標楷體" w:hAnsi="標楷體" w:hint="eastAsia"/>
                <w:szCs w:val="24"/>
              </w:rPr>
              <w:t>生理困擾</w:t>
            </w:r>
          </w:p>
        </w:tc>
        <w:tc>
          <w:tcPr>
            <w:tcW w:w="2268" w:type="dxa"/>
            <w:tcBorders>
              <w:left w:val="nil"/>
              <w:right w:val="single" w:sz="18" w:space="0" w:color="auto"/>
            </w:tcBorders>
          </w:tcPr>
          <w:p w14:paraId="7E8D0552" w14:textId="77777777" w:rsidR="00B847B8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6</w:t>
            </w:r>
            <w:r w:rsidR="00941F98">
              <w:rPr>
                <w:rFonts w:ascii="標楷體" w:eastAsia="標楷體" w:hAnsi="標楷體" w:hint="eastAsia"/>
                <w:szCs w:val="24"/>
              </w:rPr>
              <w:t>生活</w:t>
            </w:r>
            <w:r w:rsidRPr="000616AB">
              <w:rPr>
                <w:rFonts w:ascii="標楷體" w:eastAsia="標楷體" w:hAnsi="標楷體" w:hint="eastAsia"/>
                <w:szCs w:val="24"/>
              </w:rPr>
              <w:t>適應困擾</w:t>
            </w:r>
          </w:p>
          <w:p w14:paraId="031223C3" w14:textId="77777777" w:rsidR="0047482C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7時間管理困擾</w:t>
            </w:r>
          </w:p>
          <w:p w14:paraId="69F2A4D0" w14:textId="77777777" w:rsidR="00B847B8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8家庭困擾</w:t>
            </w:r>
          </w:p>
          <w:p w14:paraId="1CA9A984" w14:textId="77777777" w:rsidR="0047482C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9經濟困擾</w:t>
            </w:r>
          </w:p>
          <w:p w14:paraId="33D8F14A" w14:textId="77777777" w:rsidR="0047482C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10自我成長</w:t>
            </w:r>
          </w:p>
        </w:tc>
      </w:tr>
      <w:tr w:rsidR="0047482C" w:rsidRPr="000616AB" w14:paraId="55C38420" w14:textId="77777777" w:rsidTr="00941F98">
        <w:trPr>
          <w:cantSplit/>
          <w:trHeight w:val="773"/>
        </w:trPr>
        <w:tc>
          <w:tcPr>
            <w:tcW w:w="686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2CC30AA4" w14:textId="77777777" w:rsidR="0047482C" w:rsidRPr="000616AB" w:rsidRDefault="0047482C" w:rsidP="00941F98">
            <w:pPr>
              <w:snapToGrid w:val="0"/>
              <w:ind w:left="113" w:right="113"/>
              <w:jc w:val="center"/>
              <w:rPr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經驗</w:t>
            </w:r>
          </w:p>
        </w:tc>
        <w:tc>
          <w:tcPr>
            <w:tcW w:w="4111" w:type="dxa"/>
            <w:gridSpan w:val="4"/>
          </w:tcPr>
          <w:p w14:paraId="517C0B5F" w14:textId="77777777" w:rsidR="00B847B8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從沒有接受諮商輔導的經驗。</w:t>
            </w:r>
          </w:p>
          <w:p w14:paraId="1ECD1487" w14:textId="77777777" w:rsidR="0047482C" w:rsidRPr="000616AB" w:rsidRDefault="00B847B8" w:rsidP="00941F98">
            <w:pPr>
              <w:pStyle w:val="a3"/>
              <w:numPr>
                <w:ilvl w:val="0"/>
                <w:numId w:val="4"/>
              </w:numPr>
              <w:snapToGrid w:val="0"/>
              <w:ind w:leftChars="0" w:left="357" w:hanging="357"/>
              <w:rPr>
                <w:rFonts w:asciiTheme="minorEastAsia" w:hAnsiTheme="minorEastAsia"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有接受諮商經驗。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3C9950CA" w14:textId="77777777" w:rsidR="0047482C" w:rsidRPr="000616AB" w:rsidRDefault="0047482C" w:rsidP="0047482C">
            <w:pPr>
              <w:jc w:val="center"/>
              <w:rPr>
                <w:szCs w:val="24"/>
              </w:rPr>
            </w:pPr>
          </w:p>
        </w:tc>
        <w:tc>
          <w:tcPr>
            <w:tcW w:w="4961" w:type="dxa"/>
            <w:gridSpan w:val="3"/>
            <w:tcBorders>
              <w:right w:val="single" w:sz="18" w:space="0" w:color="auto"/>
            </w:tcBorders>
          </w:tcPr>
          <w:p w14:paraId="60BD35BD" w14:textId="77777777" w:rsidR="0047482C" w:rsidRPr="00941F98" w:rsidRDefault="00B847B8" w:rsidP="00941F98">
            <w:pPr>
              <w:snapToGrid w:val="0"/>
              <w:rPr>
                <w:sz w:val="22"/>
              </w:rPr>
            </w:pPr>
            <w:r w:rsidRPr="00941F98">
              <w:rPr>
                <w:rFonts w:ascii="微軟正黑體" w:eastAsia="微軟正黑體" w:hAnsi="微軟正黑體" w:hint="eastAsia"/>
                <w:b/>
                <w:sz w:val="22"/>
              </w:rPr>
              <w:t>問題簡要敘述</w:t>
            </w:r>
          </w:p>
        </w:tc>
      </w:tr>
      <w:tr w:rsidR="00B847B8" w:rsidRPr="000616AB" w14:paraId="23DC4633" w14:textId="77777777" w:rsidTr="00941F98">
        <w:trPr>
          <w:cantSplit/>
          <w:trHeight w:val="2066"/>
        </w:trPr>
        <w:tc>
          <w:tcPr>
            <w:tcW w:w="686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48B0B21D" w14:textId="77777777" w:rsidR="00B847B8" w:rsidRPr="000616AB" w:rsidRDefault="00B847B8" w:rsidP="00B847B8">
            <w:pPr>
              <w:ind w:left="113" w:right="113"/>
              <w:jc w:val="center"/>
              <w:rPr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可安排時段</w:t>
            </w:r>
          </w:p>
        </w:tc>
        <w:tc>
          <w:tcPr>
            <w:tcW w:w="9781" w:type="dxa"/>
            <w:gridSpan w:val="8"/>
            <w:tcBorders>
              <w:right w:val="single" w:sz="18" w:space="0" w:color="auto"/>
            </w:tcBorders>
          </w:tcPr>
          <w:p w14:paraId="3DADF15B" w14:textId="77777777" w:rsidR="00B847B8" w:rsidRPr="000616AB" w:rsidRDefault="00B847B8" w:rsidP="00004564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填寫說明</w:t>
            </w:r>
            <w:r w:rsidRPr="000616AB">
              <w:rPr>
                <w:rFonts w:asciiTheme="minorEastAsia" w:hAnsiTheme="minorEastAsia" w:hint="eastAsia"/>
                <w:szCs w:val="24"/>
              </w:rPr>
              <w:t>：</w:t>
            </w:r>
            <w:r w:rsidR="00440EF6" w:rsidRPr="000616AB">
              <w:rPr>
                <w:rFonts w:ascii="微軟正黑體" w:eastAsia="微軟正黑體" w:hAnsi="微軟正黑體" w:hint="eastAsia"/>
                <w:szCs w:val="24"/>
              </w:rPr>
              <w:t>每次諮商50分鐘，每人每學期諮商最多安排6</w:t>
            </w:r>
            <w:r w:rsidR="007E3D09" w:rsidRPr="000616AB">
              <w:rPr>
                <w:rFonts w:ascii="微軟正黑體" w:eastAsia="微軟正黑體" w:hAnsi="微軟正黑體" w:hint="eastAsia"/>
                <w:szCs w:val="24"/>
              </w:rPr>
              <w:t>次</w:t>
            </w:r>
            <w:r w:rsidR="00440EF6" w:rsidRPr="000616AB">
              <w:rPr>
                <w:rFonts w:ascii="微軟正黑體" w:eastAsia="微軟正黑體" w:hAnsi="微軟正黑體" w:hint="eastAsia"/>
                <w:szCs w:val="24"/>
              </w:rPr>
              <w:t>為原則。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9"/>
              <w:gridCol w:w="1431"/>
              <w:gridCol w:w="1492"/>
              <w:gridCol w:w="1492"/>
              <w:gridCol w:w="1492"/>
              <w:gridCol w:w="1493"/>
            </w:tblGrid>
            <w:tr w:rsidR="00440EF6" w:rsidRPr="000616AB" w14:paraId="395FC391" w14:textId="77777777" w:rsidTr="000616AB">
              <w:tc>
                <w:tcPr>
                  <w:tcW w:w="1899" w:type="dxa"/>
                  <w:shd w:val="clear" w:color="auto" w:fill="000000" w:themeFill="text1"/>
                </w:tcPr>
                <w:p w14:paraId="5510FC56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431" w:type="dxa"/>
                  <w:shd w:val="clear" w:color="auto" w:fill="000000" w:themeFill="text1"/>
                </w:tcPr>
                <w:p w14:paraId="07AD45A3" w14:textId="77777777" w:rsidR="00440EF6" w:rsidRPr="000616AB" w:rsidRDefault="00440EF6" w:rsidP="00440EF6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color w:val="FFFFFF" w:themeColor="background1"/>
                      <w:szCs w:val="24"/>
                    </w:rPr>
                    <w:t>星期一</w:t>
                  </w:r>
                </w:p>
              </w:tc>
              <w:tc>
                <w:tcPr>
                  <w:tcW w:w="1492" w:type="dxa"/>
                  <w:shd w:val="clear" w:color="auto" w:fill="000000" w:themeFill="text1"/>
                </w:tcPr>
                <w:p w14:paraId="1D554241" w14:textId="77777777" w:rsidR="00440EF6" w:rsidRPr="000616AB" w:rsidRDefault="00440EF6" w:rsidP="00440EF6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color w:val="FFFFFF" w:themeColor="background1"/>
                      <w:szCs w:val="24"/>
                    </w:rPr>
                    <w:t>星期二</w:t>
                  </w:r>
                </w:p>
              </w:tc>
              <w:tc>
                <w:tcPr>
                  <w:tcW w:w="1492" w:type="dxa"/>
                  <w:shd w:val="clear" w:color="auto" w:fill="000000" w:themeFill="text1"/>
                </w:tcPr>
                <w:p w14:paraId="6ADB6864" w14:textId="77777777" w:rsidR="00440EF6" w:rsidRPr="000616AB" w:rsidRDefault="00440EF6" w:rsidP="00440EF6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color w:val="FFFFFF" w:themeColor="background1"/>
                      <w:szCs w:val="24"/>
                    </w:rPr>
                    <w:t>星期三</w:t>
                  </w:r>
                </w:p>
              </w:tc>
              <w:tc>
                <w:tcPr>
                  <w:tcW w:w="1492" w:type="dxa"/>
                  <w:shd w:val="clear" w:color="auto" w:fill="000000" w:themeFill="text1"/>
                </w:tcPr>
                <w:p w14:paraId="7E40A7AE" w14:textId="77777777" w:rsidR="00440EF6" w:rsidRPr="000616AB" w:rsidRDefault="00440EF6" w:rsidP="00440EF6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color w:val="FFFFFF" w:themeColor="background1"/>
                      <w:szCs w:val="24"/>
                    </w:rPr>
                    <w:t>星期四</w:t>
                  </w:r>
                </w:p>
              </w:tc>
              <w:tc>
                <w:tcPr>
                  <w:tcW w:w="1493" w:type="dxa"/>
                  <w:shd w:val="clear" w:color="auto" w:fill="000000" w:themeFill="text1"/>
                </w:tcPr>
                <w:p w14:paraId="116DB906" w14:textId="77777777" w:rsidR="00440EF6" w:rsidRPr="000616AB" w:rsidRDefault="00440EF6" w:rsidP="00440EF6">
                  <w:pPr>
                    <w:jc w:val="center"/>
                    <w:rPr>
                      <w:rFonts w:ascii="標楷體" w:eastAsia="標楷體" w:hAnsi="標楷體"/>
                      <w:b/>
                      <w:color w:val="FFFFFF" w:themeColor="background1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color w:val="FFFFFF" w:themeColor="background1"/>
                      <w:szCs w:val="24"/>
                    </w:rPr>
                    <w:t>星期五</w:t>
                  </w:r>
                </w:p>
              </w:tc>
            </w:tr>
            <w:tr w:rsidR="00440EF6" w:rsidRPr="000616AB" w14:paraId="76820091" w14:textId="77777777" w:rsidTr="000616AB">
              <w:tc>
                <w:tcPr>
                  <w:tcW w:w="1899" w:type="dxa"/>
                </w:tcPr>
                <w:p w14:paraId="29DE67D8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szCs w:val="24"/>
                    </w:rPr>
                    <w:t>上午可安排時段</w:t>
                  </w:r>
                </w:p>
              </w:tc>
              <w:tc>
                <w:tcPr>
                  <w:tcW w:w="1431" w:type="dxa"/>
                </w:tcPr>
                <w:p w14:paraId="54429EF6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1AD926E0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17B51B3F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19E2F863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3" w:type="dxa"/>
                </w:tcPr>
                <w:p w14:paraId="335F9FCB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440EF6" w:rsidRPr="000616AB" w14:paraId="5047D2FF" w14:textId="77777777" w:rsidTr="000616AB">
              <w:tc>
                <w:tcPr>
                  <w:tcW w:w="1899" w:type="dxa"/>
                </w:tcPr>
                <w:p w14:paraId="745CA200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szCs w:val="24"/>
                    </w:rPr>
                    <w:t>下午可安排時段</w:t>
                  </w:r>
                </w:p>
              </w:tc>
              <w:tc>
                <w:tcPr>
                  <w:tcW w:w="1431" w:type="dxa"/>
                </w:tcPr>
                <w:p w14:paraId="20BFC66C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782BF0C7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48C0F070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2CD4D321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3" w:type="dxa"/>
                </w:tcPr>
                <w:p w14:paraId="7BB455AD" w14:textId="77777777" w:rsidR="00440EF6" w:rsidRPr="000616AB" w:rsidRDefault="00440EF6" w:rsidP="00B847B8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440EF6" w:rsidRPr="000616AB" w14:paraId="09096C8E" w14:textId="77777777" w:rsidTr="000616AB">
              <w:tc>
                <w:tcPr>
                  <w:tcW w:w="1899" w:type="dxa"/>
                </w:tcPr>
                <w:p w14:paraId="6E7651EE" w14:textId="77777777" w:rsidR="00440EF6" w:rsidRPr="000616AB" w:rsidRDefault="00440EF6" w:rsidP="00440EF6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szCs w:val="24"/>
                    </w:rPr>
                    <w:t>晚上可安排時段</w:t>
                  </w:r>
                </w:p>
              </w:tc>
              <w:tc>
                <w:tcPr>
                  <w:tcW w:w="1431" w:type="dxa"/>
                </w:tcPr>
                <w:p w14:paraId="4C321ABC" w14:textId="77777777" w:rsidR="00440EF6" w:rsidRPr="000616AB" w:rsidRDefault="00440EF6" w:rsidP="00440EF6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39388121" w14:textId="77777777" w:rsidR="00440EF6" w:rsidRPr="000616AB" w:rsidRDefault="00440EF6" w:rsidP="00440EF6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47BE98DE" w14:textId="77777777" w:rsidR="00440EF6" w:rsidRPr="000616AB" w:rsidRDefault="00440EF6" w:rsidP="00440EF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92" w:type="dxa"/>
                </w:tcPr>
                <w:p w14:paraId="75FB5A3B" w14:textId="77777777" w:rsidR="00440EF6" w:rsidRPr="000616AB" w:rsidRDefault="00440EF6" w:rsidP="00440EF6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493" w:type="dxa"/>
                </w:tcPr>
                <w:p w14:paraId="46C1849E" w14:textId="77777777" w:rsidR="00440EF6" w:rsidRPr="000616AB" w:rsidRDefault="00440EF6" w:rsidP="00440EF6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14:paraId="49963E2E" w14:textId="77777777" w:rsidR="00440EF6" w:rsidRPr="000616AB" w:rsidRDefault="00440EF6" w:rsidP="00B847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0EF6" w:rsidRPr="000616AB" w14:paraId="77901716" w14:textId="77777777" w:rsidTr="00941F98">
        <w:trPr>
          <w:cantSplit/>
          <w:trHeight w:val="3111"/>
        </w:trPr>
        <w:tc>
          <w:tcPr>
            <w:tcW w:w="686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bottom"/>
          </w:tcPr>
          <w:p w14:paraId="547DE40C" w14:textId="77777777" w:rsidR="00440EF6" w:rsidRPr="000616AB" w:rsidRDefault="00440EF6" w:rsidP="00E54BB3">
            <w:pPr>
              <w:ind w:left="113" w:right="113"/>
              <w:jc w:val="center"/>
              <w:rPr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自我評估</w:t>
            </w:r>
          </w:p>
        </w:tc>
        <w:tc>
          <w:tcPr>
            <w:tcW w:w="9781" w:type="dxa"/>
            <w:gridSpan w:val="8"/>
            <w:tcBorders>
              <w:right w:val="single" w:sz="18" w:space="0" w:color="auto"/>
            </w:tcBorders>
          </w:tcPr>
          <w:p w14:paraId="7CA2922C" w14:textId="77777777" w:rsidR="00202C76" w:rsidRPr="000616AB" w:rsidRDefault="00E54BB3" w:rsidP="00941F98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為瞭解您目前狀況以利晤談，請</w:t>
            </w:r>
            <w:r w:rsidR="000616AB">
              <w:rPr>
                <w:rFonts w:ascii="微軟正黑體" w:eastAsia="微軟正黑體" w:hAnsi="微軟正黑體" w:hint="eastAsia"/>
                <w:b/>
                <w:szCs w:val="24"/>
              </w:rPr>
              <w:t>您</w:t>
            </w: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依最近</w:t>
            </w:r>
            <w:r w:rsidRPr="000616AB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兩個星期</w:t>
            </w: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來所感受的狀況和想法填寫</w:t>
            </w:r>
            <w:r w:rsidRPr="000616AB">
              <w:rPr>
                <w:rFonts w:asciiTheme="minorEastAsia" w:hAnsiTheme="minorEastAsia" w:hint="eastAsia"/>
                <w:szCs w:val="24"/>
              </w:rPr>
              <w:t>：</w:t>
            </w:r>
          </w:p>
          <w:tbl>
            <w:tblPr>
              <w:tblStyle w:val="a4"/>
              <w:tblpPr w:leftFromText="180" w:rightFromText="180" w:vertAnchor="text" w:horzAnchor="margin" w:tblpXSpec="center" w:tblpY="5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7"/>
              <w:gridCol w:w="4038"/>
            </w:tblGrid>
            <w:tr w:rsidR="00202C76" w:rsidRPr="000616AB" w14:paraId="28AF8315" w14:textId="77777777" w:rsidTr="000616AB">
              <w:tc>
                <w:tcPr>
                  <w:tcW w:w="8075" w:type="dxa"/>
                  <w:gridSpan w:val="2"/>
                  <w:shd w:val="clear" w:color="auto" w:fill="000000" w:themeFill="text1"/>
                </w:tcPr>
                <w:p w14:paraId="03CE9ED2" w14:textId="77777777" w:rsidR="00202C76" w:rsidRPr="000616AB" w:rsidRDefault="00202C76" w:rsidP="00202C76">
                  <w:pPr>
                    <w:rPr>
                      <w:b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color w:val="FFFFFF" w:themeColor="background1"/>
                      <w:szCs w:val="24"/>
                    </w:rPr>
                    <w:t>作答選擇：0不符合    1有一點符合    2有一半符合    3完全符合</w:t>
                  </w:r>
                </w:p>
              </w:tc>
            </w:tr>
            <w:tr w:rsidR="00202C76" w:rsidRPr="000616AB" w14:paraId="75429F7A" w14:textId="77777777" w:rsidTr="000616AB">
              <w:tc>
                <w:tcPr>
                  <w:tcW w:w="4037" w:type="dxa"/>
                  <w:tcBorders>
                    <w:right w:val="nil"/>
                  </w:tcBorders>
                </w:tcPr>
                <w:p w14:paraId="70447738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我最近會容易悲傷哭泣</w:t>
                  </w:r>
                </w:p>
                <w:p w14:paraId="0D9EA133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我最近對很多事失去興趣</w:t>
                  </w:r>
                </w:p>
                <w:p w14:paraId="199ACCC3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我最近常有罪惡感</w:t>
                  </w:r>
                </w:p>
                <w:p w14:paraId="62AE2742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我最近容易自我批評</w:t>
                  </w:r>
                </w:p>
                <w:p w14:paraId="4E2507AF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我最近變得容易疲倦</w:t>
                  </w:r>
                </w:p>
                <w:p w14:paraId="7DA4B650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b/>
                      <w:szCs w:val="24"/>
                    </w:rPr>
                    <w:t>總分</w:t>
                  </w: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0616AB">
                    <w:rPr>
                      <w:rFonts w:ascii="標楷體" w:eastAsia="標楷體" w:hAnsi="標楷體" w:hint="eastAsia"/>
                      <w:szCs w:val="24"/>
                      <w:highlight w:val="lightGray"/>
                    </w:rPr>
                    <w:t>_______</w:t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F310ED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我最近睡得變少或變多</w:t>
                  </w:r>
                </w:p>
                <w:p w14:paraId="31DD234C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我最近東西吃得變少或變多</w:t>
                  </w:r>
                </w:p>
                <w:p w14:paraId="0B9FF43A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我覺得身體無力</w:t>
                  </w:r>
                </w:p>
                <w:p w14:paraId="126911D7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我覺得自己沒價值</w:t>
                  </w:r>
                </w:p>
                <w:p w14:paraId="63DE247E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0616AB">
                    <w:rPr>
                      <w:rFonts w:ascii="標楷體" w:eastAsia="標楷體" w:hAnsi="標楷體" w:hint="eastAsia"/>
                      <w:szCs w:val="24"/>
                    </w:rPr>
                    <w:t>(   ) 我有想自殺的念頭</w:t>
                  </w:r>
                </w:p>
                <w:p w14:paraId="5C2AE93D" w14:textId="77777777" w:rsidR="00202C76" w:rsidRPr="000616AB" w:rsidRDefault="00202C76" w:rsidP="00202C76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14:paraId="17ECEEC1" w14:textId="77777777" w:rsidR="00202C76" w:rsidRPr="000616AB" w:rsidRDefault="00202C76" w:rsidP="00E54BB3">
            <w:pPr>
              <w:rPr>
                <w:szCs w:val="24"/>
              </w:rPr>
            </w:pPr>
          </w:p>
        </w:tc>
      </w:tr>
      <w:tr w:rsidR="00FE07F3" w:rsidRPr="000616AB" w14:paraId="420F4165" w14:textId="77777777" w:rsidTr="00941F98">
        <w:trPr>
          <w:trHeight w:val="405"/>
        </w:trPr>
        <w:tc>
          <w:tcPr>
            <w:tcW w:w="10467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D290F0" w14:textId="77777777" w:rsidR="00FE07F3" w:rsidRPr="000616AB" w:rsidRDefault="00BD0B50" w:rsidP="00BD0B50">
            <w:pPr>
              <w:pStyle w:val="ab"/>
              <w:spacing w:line="280" w:lineRule="exact"/>
              <w:ind w:leftChars="0" w:left="10" w:hangingChars="4" w:hanging="10"/>
              <w:jc w:val="both"/>
            </w:pPr>
            <w:r>
              <w:rPr>
                <w:rFonts w:ascii="微軟正黑體" w:eastAsia="微軟正黑體" w:hAnsi="微軟正黑體" w:hint="eastAsia"/>
                <w:b/>
              </w:rPr>
              <w:t xml:space="preserve">    </w:t>
            </w:r>
            <w:r w:rsidRPr="00BD0B50">
              <w:rPr>
                <w:rFonts w:ascii="微軟正黑體" w:eastAsia="微軟正黑體" w:hAnsi="微軟正黑體" w:hint="eastAsia"/>
                <w:b/>
              </w:rPr>
              <w:t>為避免雙重關係及符合諮商倫理，本中心將協助安排校外兼任心理師與您會談，</w:t>
            </w:r>
            <w:r w:rsidR="00CF2AD4" w:rsidRPr="000616AB">
              <w:rPr>
                <w:rFonts w:ascii="微軟正黑體" w:eastAsia="微軟正黑體" w:hAnsi="微軟正黑體" w:hint="eastAsia"/>
                <w:b/>
              </w:rPr>
              <w:t>請</w:t>
            </w:r>
            <w:r w:rsidR="007E3D09" w:rsidRPr="000616AB">
              <w:rPr>
                <w:rFonts w:ascii="微軟正黑體" w:eastAsia="微軟正黑體" w:hAnsi="微軟正黑體" w:hint="eastAsia"/>
                <w:b/>
              </w:rPr>
              <w:t>別忘了</w:t>
            </w:r>
            <w:r w:rsidR="00CF2AD4" w:rsidRPr="000616AB">
              <w:rPr>
                <w:rFonts w:ascii="微軟正黑體" w:eastAsia="微軟正黑體" w:hAnsi="微軟正黑體" w:hint="eastAsia"/>
                <w:b/>
              </w:rPr>
              <w:t>簽署「</w:t>
            </w:r>
            <w:r w:rsidR="007E3D09" w:rsidRPr="000616AB">
              <w:rPr>
                <w:rFonts w:ascii="微軟正黑體" w:eastAsia="微軟正黑體" w:hAnsi="微軟正黑體" w:hint="eastAsia"/>
                <w:b/>
              </w:rPr>
              <w:t>教職員工</w:t>
            </w:r>
            <w:r w:rsidR="00CF2AD4" w:rsidRPr="000616AB">
              <w:rPr>
                <w:rFonts w:ascii="微軟正黑體" w:eastAsia="微軟正黑體" w:hAnsi="微軟正黑體" w:hint="eastAsia"/>
                <w:b/>
              </w:rPr>
              <w:t>心理諮商同意書」</w:t>
            </w:r>
            <w:r>
              <w:rPr>
                <w:rFonts w:ascii="微軟正黑體" w:eastAsia="微軟正黑體" w:hAnsi="微軟正黑體" w:hint="eastAsia"/>
                <w:b/>
              </w:rPr>
              <w:t>。</w:t>
            </w:r>
          </w:p>
        </w:tc>
      </w:tr>
    </w:tbl>
    <w:p w14:paraId="5E4CA36B" w14:textId="77777777" w:rsidR="000616AB" w:rsidRPr="000616AB" w:rsidRDefault="00FE07F3" w:rsidP="002833D2">
      <w:pPr>
        <w:jc w:val="center"/>
        <w:rPr>
          <w:rFonts w:ascii="微軟正黑體" w:eastAsia="微軟正黑體" w:hAnsi="微軟正黑體"/>
          <w:b/>
          <w:szCs w:val="24"/>
        </w:rPr>
      </w:pPr>
      <w:r w:rsidRPr="000616AB">
        <w:rPr>
          <w:rFonts w:ascii="微軟正黑體" w:eastAsia="微軟正黑體" w:hAnsi="微軟正黑體" w:hint="eastAsia"/>
          <w:b/>
          <w:szCs w:val="24"/>
        </w:rPr>
        <w:t>【以下由</w:t>
      </w:r>
      <w:r w:rsidR="007E3D09" w:rsidRPr="000616AB">
        <w:rPr>
          <w:rFonts w:ascii="微軟正黑體" w:eastAsia="微軟正黑體" w:hAnsi="微軟正黑體" w:hint="eastAsia"/>
          <w:b/>
          <w:szCs w:val="24"/>
        </w:rPr>
        <w:t>學務處諮商輔導暨校友服務</w:t>
      </w:r>
      <w:r w:rsidRPr="000616AB">
        <w:rPr>
          <w:rFonts w:ascii="微軟正黑體" w:eastAsia="微軟正黑體" w:hAnsi="微軟正黑體" w:hint="eastAsia"/>
          <w:b/>
          <w:szCs w:val="24"/>
        </w:rPr>
        <w:t>中心填寫】</w:t>
      </w:r>
    </w:p>
    <w:tbl>
      <w:tblPr>
        <w:tblStyle w:val="a4"/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709"/>
        <w:gridCol w:w="732"/>
        <w:gridCol w:w="732"/>
        <w:gridCol w:w="733"/>
        <w:gridCol w:w="732"/>
        <w:gridCol w:w="732"/>
        <w:gridCol w:w="733"/>
        <w:gridCol w:w="4536"/>
      </w:tblGrid>
      <w:tr w:rsidR="001A7C93" w:rsidRPr="000616AB" w14:paraId="18F7C346" w14:textId="77777777" w:rsidTr="001A7C93">
        <w:trPr>
          <w:trHeight w:hRule="exact" w:val="516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D263702" w14:textId="77777777" w:rsidR="001A7C93" w:rsidRPr="000616AB" w:rsidRDefault="001A7C93" w:rsidP="002862AD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諮商時間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E191A38" w14:textId="77777777" w:rsidR="001A7C93" w:rsidRDefault="001A7C93" w:rsidP="001A7C9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40FD606" w14:textId="77777777" w:rsidR="001A7C93" w:rsidRPr="000616AB" w:rsidRDefault="001A7C93" w:rsidP="001A7C9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926B71" w14:textId="77777777" w:rsidR="001A7C93" w:rsidRPr="000616AB" w:rsidRDefault="001A7C93" w:rsidP="001A7C9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2307790" w14:textId="77777777" w:rsidR="001A7C93" w:rsidRPr="000616AB" w:rsidRDefault="001A7C93" w:rsidP="001A7C9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8679AEA" w14:textId="77777777" w:rsidR="001A7C93" w:rsidRPr="000616AB" w:rsidRDefault="001A7C93" w:rsidP="001A7C9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9AEE769" w14:textId="77777777" w:rsidR="001A7C93" w:rsidRPr="000616AB" w:rsidRDefault="001A7C93" w:rsidP="001A7C9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5F09045" w14:textId="77777777" w:rsidR="001A7C93" w:rsidRPr="000616AB" w:rsidRDefault="001A7C93" w:rsidP="001A7C93">
            <w:pPr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8DB7AE9" w14:textId="77777777" w:rsidR="001A7C93" w:rsidRDefault="001A7C93" w:rsidP="001A7C93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標楷體" w:eastAsia="標楷體" w:hAnsi="標楷體" w:hint="eastAsia"/>
                <w:szCs w:val="24"/>
              </w:rPr>
              <w:t>與________心理師</w:t>
            </w:r>
          </w:p>
          <w:p w14:paraId="5707204C" w14:textId="77777777" w:rsidR="001A7C93" w:rsidRDefault="001A7C93" w:rsidP="003D19B4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其他說明：</w:t>
            </w:r>
          </w:p>
          <w:p w14:paraId="476EF3C7" w14:textId="77777777" w:rsidR="003D19B4" w:rsidRDefault="003D19B4" w:rsidP="003D19B4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068AEFEA" w14:textId="77777777" w:rsidR="003D19B4" w:rsidRDefault="003D19B4" w:rsidP="003D19B4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1B229696" w14:textId="77777777" w:rsidR="001A7C93" w:rsidRPr="000616AB" w:rsidRDefault="001A7C93" w:rsidP="003D19B4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 w:rsidRPr="000616AB">
              <w:rPr>
                <w:rFonts w:ascii="微軟正黑體" w:eastAsia="微軟正黑體" w:hAnsi="微軟正黑體" w:hint="eastAsia"/>
                <w:b/>
                <w:szCs w:val="24"/>
              </w:rPr>
              <w:t>本中心承辦心理師簽名：</w:t>
            </w:r>
          </w:p>
        </w:tc>
      </w:tr>
      <w:tr w:rsidR="001A7C93" w:rsidRPr="000616AB" w14:paraId="3BB733FC" w14:textId="77777777" w:rsidTr="001A7C93">
        <w:trPr>
          <w:trHeight w:hRule="exact" w:val="56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40B128B" w14:textId="77777777" w:rsidR="001A7C93" w:rsidRPr="000616AB" w:rsidRDefault="001A7C93" w:rsidP="002862AD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7D34E96" w14:textId="77777777" w:rsidR="001A7C93" w:rsidRPr="001A7C93" w:rsidRDefault="001A7C93" w:rsidP="001A7C9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A7C93">
              <w:rPr>
                <w:rFonts w:ascii="微軟正黑體" w:eastAsia="微軟正黑體" w:hAnsi="微軟正黑體" w:hint="eastAsia"/>
                <w:sz w:val="20"/>
                <w:szCs w:val="20"/>
              </w:rPr>
              <w:t>月/日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07AC681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11E1FEC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BBB9181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5C9C393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860C3B5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40C068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62244D4" w14:textId="77777777" w:rsidR="001A7C93" w:rsidRPr="000616AB" w:rsidRDefault="001A7C93" w:rsidP="001A7C93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7C93" w:rsidRPr="000616AB" w14:paraId="4034FFF2" w14:textId="77777777" w:rsidTr="001A7C93">
        <w:trPr>
          <w:trHeight w:hRule="exact" w:val="56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522282" w14:textId="77777777" w:rsidR="001A7C93" w:rsidRPr="000616AB" w:rsidRDefault="001A7C93" w:rsidP="002862AD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002DEDF" w14:textId="77777777" w:rsidR="001A7C93" w:rsidRPr="001A7C93" w:rsidRDefault="001A7C93" w:rsidP="001A7C9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星期</w:t>
            </w: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92CDE69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5D5456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C793A31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1BA2032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C72196D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046166F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BD75DC3" w14:textId="77777777" w:rsidR="001A7C93" w:rsidRPr="000616AB" w:rsidRDefault="001A7C93" w:rsidP="001A7C93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A7C93" w:rsidRPr="000616AB" w14:paraId="77B87A05" w14:textId="77777777" w:rsidTr="001A7C93">
        <w:trPr>
          <w:trHeight w:hRule="exact" w:val="567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C4BB55D" w14:textId="77777777" w:rsidR="001A7C93" w:rsidRPr="000616AB" w:rsidRDefault="001A7C93" w:rsidP="002862AD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nil"/>
            </w:tcBorders>
          </w:tcPr>
          <w:p w14:paraId="0F799172" w14:textId="77777777" w:rsidR="001A7C93" w:rsidRPr="001A7C93" w:rsidRDefault="001A7C93" w:rsidP="001A7C93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時間</w:t>
            </w:r>
          </w:p>
        </w:tc>
        <w:tc>
          <w:tcPr>
            <w:tcW w:w="732" w:type="dxa"/>
            <w:tcBorders>
              <w:top w:val="single" w:sz="18" w:space="0" w:color="auto"/>
              <w:right w:val="nil"/>
            </w:tcBorders>
          </w:tcPr>
          <w:p w14:paraId="45CD8207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right w:val="nil"/>
            </w:tcBorders>
          </w:tcPr>
          <w:p w14:paraId="7802288C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right w:val="nil"/>
            </w:tcBorders>
          </w:tcPr>
          <w:p w14:paraId="05DA732E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right w:val="nil"/>
            </w:tcBorders>
          </w:tcPr>
          <w:p w14:paraId="288169FA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right w:val="nil"/>
            </w:tcBorders>
          </w:tcPr>
          <w:p w14:paraId="07CB737D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right w:val="nil"/>
            </w:tcBorders>
          </w:tcPr>
          <w:p w14:paraId="231A49D2" w14:textId="77777777" w:rsidR="001A7C93" w:rsidRDefault="001A7C93" w:rsidP="000616A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vMerge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28EB4BC" w14:textId="77777777" w:rsidR="001A7C93" w:rsidRPr="000616AB" w:rsidRDefault="001A7C93" w:rsidP="001A7C93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B2DF6F7" w14:textId="77777777" w:rsidR="005D6D2A" w:rsidRPr="00004564" w:rsidRDefault="005D6D2A" w:rsidP="005D6D2A">
      <w:pPr>
        <w:pStyle w:val="a3"/>
        <w:ind w:leftChars="-508" w:left="0" w:right="-1" w:hangingChars="508" w:hanging="1219"/>
        <w:rPr>
          <w:rFonts w:ascii="標楷體" w:eastAsia="標楷體" w:hAnsi="標楷體"/>
        </w:rPr>
      </w:pPr>
    </w:p>
    <w:sectPr w:rsidR="005D6D2A" w:rsidRPr="00004564" w:rsidSect="00E8622C">
      <w:footerReference w:type="default" r:id="rId7"/>
      <w:pgSz w:w="11906" w:h="16838"/>
      <w:pgMar w:top="567" w:right="567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1175" w14:textId="77777777" w:rsidR="00193CB5" w:rsidRDefault="00193CB5" w:rsidP="00941F98">
      <w:r>
        <w:separator/>
      </w:r>
    </w:p>
  </w:endnote>
  <w:endnote w:type="continuationSeparator" w:id="0">
    <w:p w14:paraId="7F22F274" w14:textId="77777777" w:rsidR="00193CB5" w:rsidRDefault="00193CB5" w:rsidP="0094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105" w14:textId="77777777" w:rsidR="00E8622C" w:rsidRPr="00E8622C" w:rsidRDefault="00E8622C">
    <w:pPr>
      <w:pStyle w:val="a9"/>
      <w:rPr>
        <w:sz w:val="24"/>
        <w:szCs w:val="24"/>
      </w:rPr>
    </w:pPr>
    <w:r w:rsidRPr="00E8622C">
      <w:rPr>
        <w:rFonts w:ascii="標楷體" w:eastAsia="標楷體" w:hAnsi="標楷體" w:hint="eastAsia"/>
        <w:b/>
        <w:sz w:val="24"/>
        <w:szCs w:val="24"/>
      </w:rPr>
      <w:t>聯絡人</w:t>
    </w:r>
    <w:r w:rsidRPr="00E8622C">
      <w:rPr>
        <w:rFonts w:ascii="標楷體" w:eastAsia="標楷體" w:hAnsi="標楷體" w:hint="eastAsia"/>
        <w:sz w:val="24"/>
        <w:szCs w:val="24"/>
      </w:rPr>
      <w:t>：</w:t>
    </w:r>
    <w:r w:rsidR="009F4149">
      <w:rPr>
        <w:rFonts w:ascii="標楷體" w:eastAsia="標楷體" w:hAnsi="標楷體" w:hint="eastAsia"/>
        <w:sz w:val="24"/>
        <w:szCs w:val="24"/>
      </w:rPr>
      <w:t>蘇偉誠臨床</w:t>
    </w:r>
    <w:r w:rsidRPr="00E8622C">
      <w:rPr>
        <w:rFonts w:ascii="標楷體" w:eastAsia="標楷體" w:hAnsi="標楷體"/>
        <w:sz w:val="24"/>
        <w:szCs w:val="24"/>
      </w:rPr>
      <w:t>心理師，</w:t>
    </w:r>
    <w:r w:rsidRPr="00E8622C">
      <w:rPr>
        <w:rFonts w:ascii="標楷體" w:eastAsia="標楷體" w:hAnsi="標楷體" w:hint="eastAsia"/>
        <w:sz w:val="24"/>
        <w:szCs w:val="24"/>
      </w:rPr>
      <w:t>學校分</w:t>
    </w:r>
    <w:r w:rsidRPr="00E8622C">
      <w:rPr>
        <w:rFonts w:ascii="標楷體" w:eastAsia="標楷體" w:hAnsi="標楷體"/>
        <w:sz w:val="24"/>
        <w:szCs w:val="24"/>
      </w:rPr>
      <w:t>機</w:t>
    </w:r>
    <w:r w:rsidRPr="00E8622C">
      <w:rPr>
        <w:rFonts w:ascii="標楷體" w:eastAsia="標楷體" w:hAnsi="標楷體" w:hint="eastAsia"/>
        <w:sz w:val="24"/>
        <w:szCs w:val="24"/>
      </w:rPr>
      <w:t>1</w:t>
    </w:r>
    <w:r w:rsidRPr="00E8622C">
      <w:rPr>
        <w:rFonts w:ascii="標楷體" w:eastAsia="標楷體" w:hAnsi="標楷體"/>
        <w:sz w:val="24"/>
        <w:szCs w:val="24"/>
      </w:rPr>
      <w:t>307</w:t>
    </w:r>
    <w:r w:rsidRPr="00E8622C">
      <w:rPr>
        <w:rFonts w:ascii="標楷體" w:eastAsia="標楷體" w:hAnsi="標楷體" w:hint="eastAsia"/>
        <w:sz w:val="24"/>
        <w:szCs w:val="24"/>
      </w:rPr>
      <w:t>，</w:t>
    </w:r>
    <w:r w:rsidRPr="00E8622C">
      <w:rPr>
        <w:rFonts w:ascii="標楷體" w:eastAsia="標楷體" w:hAnsi="標楷體"/>
        <w:sz w:val="24"/>
        <w:szCs w:val="24"/>
      </w:rPr>
      <w:t>或來信</w:t>
    </w:r>
    <w:r w:rsidR="009F4149">
      <w:rPr>
        <w:rFonts w:ascii="標楷體" w:eastAsia="標楷體" w:hAnsi="標楷體"/>
        <w:sz w:val="24"/>
        <w:szCs w:val="24"/>
      </w:rPr>
      <w:t>cheng</w:t>
    </w:r>
    <w:r w:rsidRPr="00E8622C">
      <w:rPr>
        <w:rFonts w:ascii="標楷體" w:eastAsia="標楷體" w:hAnsi="標楷體" w:hint="eastAsia"/>
        <w:sz w:val="24"/>
        <w:szCs w:val="24"/>
      </w:rPr>
      <w:t>@ntsu.edu.tw</w:t>
    </w:r>
  </w:p>
  <w:p w14:paraId="7FB9E1B6" w14:textId="77777777" w:rsidR="00E8622C" w:rsidRDefault="00E862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432C" w14:textId="77777777" w:rsidR="00193CB5" w:rsidRDefault="00193CB5" w:rsidP="00941F98">
      <w:r>
        <w:separator/>
      </w:r>
    </w:p>
  </w:footnote>
  <w:footnote w:type="continuationSeparator" w:id="0">
    <w:p w14:paraId="03D88A3F" w14:textId="77777777" w:rsidR="00193CB5" w:rsidRDefault="00193CB5" w:rsidP="0094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2B67"/>
    <w:multiLevelType w:val="hybridMultilevel"/>
    <w:tmpl w:val="F9803DEA"/>
    <w:lvl w:ilvl="0" w:tplc="5B449F1E">
      <w:start w:val="1"/>
      <w:numFmt w:val="decimal"/>
      <w:lvlText w:val="%1、"/>
      <w:lvlJc w:val="left"/>
      <w:pPr>
        <w:ind w:left="1351" w:hanging="360"/>
      </w:pPr>
      <w:rPr>
        <w:rFonts w:hint="default"/>
      </w:rPr>
    </w:lvl>
    <w:lvl w:ilvl="1" w:tplc="9524EC28">
      <w:start w:val="1"/>
      <w:numFmt w:val="decimal"/>
      <w:lvlText w:val="%2."/>
      <w:lvlJc w:val="left"/>
      <w:pPr>
        <w:ind w:left="18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2459293D"/>
    <w:multiLevelType w:val="hybridMultilevel"/>
    <w:tmpl w:val="D31671EC"/>
    <w:lvl w:ilvl="0" w:tplc="2EE2DE9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3B36B0"/>
    <w:multiLevelType w:val="hybridMultilevel"/>
    <w:tmpl w:val="277C3C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D62141"/>
    <w:multiLevelType w:val="hybridMultilevel"/>
    <w:tmpl w:val="CB8C4B9C"/>
    <w:lvl w:ilvl="0" w:tplc="0DC6ADCA">
      <w:start w:val="1"/>
      <w:numFmt w:val="decimal"/>
      <w:lvlText w:val="%1、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3D2"/>
    <w:rsid w:val="00004564"/>
    <w:rsid w:val="00042ADE"/>
    <w:rsid w:val="000616AB"/>
    <w:rsid w:val="00193CB5"/>
    <w:rsid w:val="001A7C93"/>
    <w:rsid w:val="001C0A13"/>
    <w:rsid w:val="001E6621"/>
    <w:rsid w:val="00202C76"/>
    <w:rsid w:val="002833D2"/>
    <w:rsid w:val="002862AD"/>
    <w:rsid w:val="00296065"/>
    <w:rsid w:val="00305CFA"/>
    <w:rsid w:val="003A2A29"/>
    <w:rsid w:val="003D19B4"/>
    <w:rsid w:val="004311BB"/>
    <w:rsid w:val="00436EBD"/>
    <w:rsid w:val="00440EF6"/>
    <w:rsid w:val="0047482C"/>
    <w:rsid w:val="005B1A73"/>
    <w:rsid w:val="005D6D2A"/>
    <w:rsid w:val="007417B1"/>
    <w:rsid w:val="00777EF5"/>
    <w:rsid w:val="007B7490"/>
    <w:rsid w:val="007E3D09"/>
    <w:rsid w:val="00842578"/>
    <w:rsid w:val="008C2EA6"/>
    <w:rsid w:val="008E0E8F"/>
    <w:rsid w:val="00904938"/>
    <w:rsid w:val="00941F98"/>
    <w:rsid w:val="0097735D"/>
    <w:rsid w:val="009B11E1"/>
    <w:rsid w:val="009B15BC"/>
    <w:rsid w:val="009C52F8"/>
    <w:rsid w:val="009D66D6"/>
    <w:rsid w:val="009F4149"/>
    <w:rsid w:val="00A66C67"/>
    <w:rsid w:val="00B847B8"/>
    <w:rsid w:val="00BC76BE"/>
    <w:rsid w:val="00BD0B50"/>
    <w:rsid w:val="00C6006D"/>
    <w:rsid w:val="00C663F8"/>
    <w:rsid w:val="00CF2AD4"/>
    <w:rsid w:val="00CF51D2"/>
    <w:rsid w:val="00E54BB3"/>
    <w:rsid w:val="00E828B6"/>
    <w:rsid w:val="00E8622C"/>
    <w:rsid w:val="00FE07F3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869D7"/>
  <w15:chartTrackingRefBased/>
  <w15:docId w15:val="{BD96E71D-99D0-4214-83F9-A1A5F04D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3D2"/>
    <w:pPr>
      <w:ind w:leftChars="200" w:left="480"/>
    </w:pPr>
  </w:style>
  <w:style w:type="table" w:styleId="a4">
    <w:name w:val="Table Grid"/>
    <w:basedOn w:val="a1"/>
    <w:uiPriority w:val="39"/>
    <w:rsid w:val="00FE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1F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1F98"/>
    <w:rPr>
      <w:sz w:val="20"/>
      <w:szCs w:val="20"/>
    </w:rPr>
  </w:style>
  <w:style w:type="paragraph" w:styleId="ab">
    <w:name w:val="Body Text Indent"/>
    <w:basedOn w:val="a"/>
    <w:link w:val="ac"/>
    <w:rsid w:val="00BD0B50"/>
    <w:pPr>
      <w:snapToGrid w:val="0"/>
      <w:spacing w:line="360" w:lineRule="atLeast"/>
      <w:ind w:leftChars="-300" w:left="-720" w:firstLineChars="200" w:firstLine="480"/>
    </w:pPr>
    <w:rPr>
      <w:rFonts w:ascii="標楷體" w:eastAsia="標楷體" w:hAnsi="標楷體" w:cs="Times New Roman"/>
      <w:szCs w:val="24"/>
    </w:rPr>
  </w:style>
  <w:style w:type="character" w:customStyle="1" w:styleId="ac">
    <w:name w:val="本文縮排 字元"/>
    <w:basedOn w:val="a0"/>
    <w:link w:val="ab"/>
    <w:rsid w:val="00BD0B50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吳皇明</cp:lastModifiedBy>
  <cp:revision>2</cp:revision>
  <cp:lastPrinted>2021-01-22T01:19:00Z</cp:lastPrinted>
  <dcterms:created xsi:type="dcterms:W3CDTF">2022-03-10T03:35:00Z</dcterms:created>
  <dcterms:modified xsi:type="dcterms:W3CDTF">2022-03-10T03:35:00Z</dcterms:modified>
</cp:coreProperties>
</file>