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EF" w:rsidRPr="00EF1755" w:rsidRDefault="00C033EF" w:rsidP="00C033EF">
      <w:pPr>
        <w:spacing w:line="440" w:lineRule="exact"/>
        <w:ind w:rightChars="-364" w:right="-874"/>
        <w:jc w:val="center"/>
        <w:outlineLvl w:val="0"/>
        <w:rPr>
          <w:rFonts w:ascii="標楷體" w:eastAsia="標楷體" w:hAnsi="標楷體"/>
          <w:color w:val="FF0000"/>
          <w:sz w:val="40"/>
        </w:rPr>
      </w:pPr>
      <w:r w:rsidRPr="000E115A">
        <w:rPr>
          <w:rFonts w:ascii="標楷體" w:eastAsia="標楷體" w:hint="eastAsia"/>
          <w:sz w:val="40"/>
        </w:rPr>
        <w:t>國立體育大學教師資格審查意見表</w:t>
      </w:r>
    </w:p>
    <w:p w:rsidR="00C033EF" w:rsidRPr="000E115A" w:rsidRDefault="00C033EF" w:rsidP="00C033EF">
      <w:pPr>
        <w:spacing w:line="440" w:lineRule="exact"/>
        <w:ind w:rightChars="-364" w:right="-874"/>
        <w:outlineLvl w:val="0"/>
        <w:rPr>
          <w:rFonts w:ascii="標楷體" w:eastAsia="標楷體"/>
        </w:rPr>
      </w:pPr>
      <w:r w:rsidRPr="000E115A">
        <w:rPr>
          <w:rFonts w:ascii="標楷體" w:eastAsia="標楷體" w:hint="eastAsia"/>
          <w:sz w:val="32"/>
        </w:rPr>
        <w:t xml:space="preserve">　表格甲：（教學實務）       </w:t>
      </w: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7"/>
        <w:gridCol w:w="237"/>
        <w:gridCol w:w="1134"/>
        <w:gridCol w:w="463"/>
        <w:gridCol w:w="671"/>
        <w:gridCol w:w="32"/>
        <w:gridCol w:w="1244"/>
        <w:gridCol w:w="57"/>
        <w:gridCol w:w="806"/>
        <w:gridCol w:w="554"/>
        <w:gridCol w:w="1223"/>
        <w:gridCol w:w="195"/>
        <w:gridCol w:w="501"/>
        <w:gridCol w:w="1266"/>
        <w:gridCol w:w="1080"/>
      </w:tblGrid>
      <w:tr w:rsidR="00202C52" w:rsidRPr="000E115A" w:rsidTr="00746FCF">
        <w:trPr>
          <w:trHeight w:val="1062"/>
        </w:trPr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2C52" w:rsidRPr="000E115A" w:rsidRDefault="00202C52" w:rsidP="00880DB2">
            <w:pPr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0E115A">
              <w:rPr>
                <w:rFonts w:ascii="標楷體" w:eastAsia="標楷體" w:hAnsi="標楷體" w:hint="eastAsia"/>
                <w:szCs w:val="24"/>
              </w:rPr>
              <w:t>代表著作編號</w:t>
            </w:r>
          </w:p>
        </w:tc>
        <w:tc>
          <w:tcPr>
            <w:tcW w:w="1834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2C52" w:rsidRPr="000E115A" w:rsidRDefault="00202C52" w:rsidP="00880D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2C52" w:rsidRPr="000E115A" w:rsidRDefault="00202C52" w:rsidP="00880DB2">
            <w:pPr>
              <w:rPr>
                <w:rFonts w:ascii="標楷體" w:eastAsia="標楷體" w:hAnsi="標楷體"/>
                <w:szCs w:val="24"/>
              </w:rPr>
            </w:pPr>
            <w:r w:rsidRPr="000E115A">
              <w:rPr>
                <w:rFonts w:ascii="標楷體" w:eastAsia="標楷體" w:hAnsi="標楷體" w:hint="eastAsia"/>
                <w:szCs w:val="24"/>
              </w:rPr>
              <w:t>送審</w:t>
            </w:r>
          </w:p>
          <w:p w:rsidR="00202C52" w:rsidRPr="000E115A" w:rsidRDefault="00202C52" w:rsidP="00880DB2">
            <w:pPr>
              <w:rPr>
                <w:rFonts w:ascii="標楷體" w:eastAsia="標楷體" w:hAnsi="標楷體"/>
                <w:szCs w:val="24"/>
              </w:rPr>
            </w:pPr>
          </w:p>
          <w:p w:rsidR="00202C52" w:rsidRPr="000E115A" w:rsidRDefault="00202C52" w:rsidP="00880DB2">
            <w:pPr>
              <w:rPr>
                <w:rFonts w:ascii="標楷體" w:eastAsia="標楷體" w:hAnsi="標楷體"/>
                <w:szCs w:val="24"/>
              </w:rPr>
            </w:pPr>
            <w:r w:rsidRPr="000E115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301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2C52" w:rsidRPr="000E115A" w:rsidRDefault="00202C52" w:rsidP="00880D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2C52" w:rsidRPr="000E115A" w:rsidRDefault="00202C52" w:rsidP="00880DB2">
            <w:pPr>
              <w:rPr>
                <w:rFonts w:ascii="標楷體" w:eastAsia="標楷體" w:hAnsi="標楷體"/>
                <w:szCs w:val="24"/>
              </w:rPr>
            </w:pPr>
            <w:r w:rsidRPr="000E115A">
              <w:rPr>
                <w:rFonts w:ascii="標楷體" w:eastAsia="標楷體" w:hAnsi="標楷體" w:hint="eastAsia"/>
                <w:szCs w:val="24"/>
              </w:rPr>
              <w:t>送審</w:t>
            </w:r>
          </w:p>
          <w:p w:rsidR="00202C52" w:rsidRPr="000E115A" w:rsidRDefault="00202C52" w:rsidP="00880DB2">
            <w:pPr>
              <w:rPr>
                <w:rFonts w:ascii="標楷體" w:eastAsia="標楷體" w:hAnsi="標楷體"/>
                <w:szCs w:val="24"/>
              </w:rPr>
            </w:pPr>
          </w:p>
          <w:p w:rsidR="00202C52" w:rsidRPr="000E115A" w:rsidRDefault="00202C52" w:rsidP="00880DB2">
            <w:pPr>
              <w:rPr>
                <w:rFonts w:ascii="標楷體" w:eastAsia="標楷體" w:hAnsi="標楷體"/>
                <w:szCs w:val="24"/>
              </w:rPr>
            </w:pPr>
            <w:r w:rsidRPr="00724E49">
              <w:rPr>
                <w:rFonts w:ascii="標楷體" w:eastAsia="標楷體" w:hAnsi="標楷體" w:hint="eastAsia"/>
                <w:szCs w:val="24"/>
              </w:rPr>
              <w:t>職</w:t>
            </w:r>
            <w:r w:rsidRPr="000E115A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2C52" w:rsidRPr="000E115A" w:rsidRDefault="00202C52" w:rsidP="00880D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E115A">
              <w:rPr>
                <w:rFonts w:ascii="標楷體" w:eastAsia="標楷體" w:hAnsi="標楷體" w:hint="eastAsia"/>
                <w:szCs w:val="24"/>
              </w:rPr>
              <w:t>□ 教　　授</w:t>
            </w:r>
          </w:p>
          <w:p w:rsidR="00202C52" w:rsidRPr="000E115A" w:rsidRDefault="00202C52" w:rsidP="00880D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E115A">
              <w:rPr>
                <w:rFonts w:ascii="標楷體" w:eastAsia="標楷體" w:hAnsi="標楷體" w:hint="eastAsia"/>
                <w:szCs w:val="24"/>
              </w:rPr>
              <w:t>□ 副 教 授</w:t>
            </w:r>
          </w:p>
          <w:p w:rsidR="00202C52" w:rsidRPr="000E115A" w:rsidRDefault="00202C52" w:rsidP="00880D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E115A">
              <w:rPr>
                <w:rFonts w:ascii="標楷體" w:eastAsia="標楷體" w:hAnsi="標楷體" w:hint="eastAsia"/>
                <w:szCs w:val="24"/>
              </w:rPr>
              <w:t>□ 助理教授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2C52" w:rsidRPr="000E115A" w:rsidRDefault="00202C52" w:rsidP="00880DB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E115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34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02C52" w:rsidRPr="000E115A" w:rsidRDefault="00202C52" w:rsidP="00880D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2C52" w:rsidRPr="000E115A" w:rsidTr="00746FCF">
        <w:trPr>
          <w:trHeight w:val="905"/>
        </w:trPr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2C52" w:rsidRPr="000E115A" w:rsidRDefault="00202C52" w:rsidP="00880DB2">
            <w:pPr>
              <w:ind w:left="28" w:right="28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0E115A">
              <w:rPr>
                <w:rFonts w:ascii="標楷體" w:eastAsia="標楷體" w:hAnsi="標楷體" w:hint="eastAsia"/>
                <w:spacing w:val="-20"/>
                <w:szCs w:val="24"/>
              </w:rPr>
              <w:t>代表</w:t>
            </w:r>
            <w:r w:rsidRPr="000E115A">
              <w:rPr>
                <w:rFonts w:ascii="標楷體" w:eastAsia="標楷體" w:hAnsi="標楷體" w:hint="eastAsia"/>
                <w:szCs w:val="24"/>
              </w:rPr>
              <w:t>著作</w:t>
            </w:r>
          </w:p>
          <w:p w:rsidR="00202C52" w:rsidRPr="000E115A" w:rsidRDefault="00202C52" w:rsidP="00880DB2">
            <w:pPr>
              <w:ind w:left="28" w:right="28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0E115A">
              <w:rPr>
                <w:rFonts w:ascii="標楷體" w:eastAsia="標楷體" w:hAnsi="標楷體" w:hint="eastAsia"/>
                <w:spacing w:val="-20"/>
                <w:szCs w:val="24"/>
              </w:rPr>
              <w:t>名稱</w:t>
            </w:r>
          </w:p>
        </w:tc>
        <w:tc>
          <w:tcPr>
            <w:tcW w:w="9463" w:type="dxa"/>
            <w:gridSpan w:val="1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2C52" w:rsidRPr="000E115A" w:rsidRDefault="00202C52" w:rsidP="00880D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2C52" w:rsidRPr="000E115A" w:rsidTr="00746FCF">
        <w:trPr>
          <w:trHeight w:val="901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02C52" w:rsidRPr="000E115A" w:rsidRDefault="00202C52" w:rsidP="00880DB2">
            <w:pPr>
              <w:spacing w:after="120"/>
              <w:jc w:val="both"/>
              <w:rPr>
                <w:rFonts w:ascii="標楷體" w:eastAsia="標楷體" w:hAnsi="標楷體"/>
                <w:szCs w:val="24"/>
              </w:rPr>
            </w:pPr>
            <w:r w:rsidRPr="000E115A">
              <w:rPr>
                <w:rFonts w:ascii="標楷體" w:eastAsia="標楷體" w:hAnsi="標楷體" w:hint="eastAsia"/>
                <w:b/>
                <w:sz w:val="28"/>
                <w:szCs w:val="24"/>
              </w:rPr>
              <w:t>※本案及格底線分數為 七十五 分。</w:t>
            </w:r>
            <w:r w:rsidRPr="000E115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50A55" w:rsidRPr="000E115A" w:rsidTr="00746FCF">
        <w:trPr>
          <w:trHeight w:val="532"/>
        </w:trPr>
        <w:tc>
          <w:tcPr>
            <w:tcW w:w="7643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724E49" w:rsidRDefault="00150A55" w:rsidP="00880DB2">
            <w:pPr>
              <w:snapToGrid w:val="0"/>
              <w:spacing w:after="120" w:line="204" w:lineRule="auto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D64F66">
              <w:rPr>
                <w:rFonts w:ascii="標楷體" w:eastAsia="標楷體" w:hAnsi="標楷體" w:hint="eastAsia"/>
                <w:color w:val="FF0000"/>
                <w:szCs w:val="24"/>
              </w:rPr>
              <w:t>送審成果</w:t>
            </w:r>
            <w:r w:rsidRPr="00724E49">
              <w:rPr>
                <w:rFonts w:ascii="標楷體" w:eastAsia="標楷體" w:hAnsi="標楷體" w:hint="eastAsia"/>
                <w:szCs w:val="24"/>
              </w:rPr>
              <w:t>評分項目及標準</w:t>
            </w:r>
            <w:r w:rsidRPr="00724E49">
              <w:rPr>
                <w:rFonts w:ascii="標楷體" w:eastAsia="標楷體" w:hAnsi="標楷體" w:hint="eastAsia"/>
              </w:rPr>
              <w:t>(取得前一職級教師資格</w:t>
            </w:r>
            <w:r w:rsidRPr="00593D52">
              <w:rPr>
                <w:rFonts w:ascii="標楷體" w:eastAsia="標楷體" w:hAnsi="標楷體" w:hint="eastAsia"/>
                <w:color w:val="FF0000"/>
              </w:rPr>
              <w:t>後出版或發表之成果</w:t>
            </w:r>
            <w:r w:rsidRPr="00724E4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BA3FDC" w:rsidRDefault="00150A55" w:rsidP="000374F3">
            <w:pPr>
              <w:snapToGrid w:val="0"/>
              <w:spacing w:after="120" w:line="0" w:lineRule="atLeas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0238">
              <w:rPr>
                <w:rFonts w:ascii="標楷體" w:eastAsia="標楷體" w:hAnsi="標楷體" w:hint="eastAsia"/>
                <w:color w:val="FF0000"/>
              </w:rPr>
              <w:t>參考成果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0E115A" w:rsidRDefault="00150A55" w:rsidP="00880DB2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0E115A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</w:tr>
      <w:tr w:rsidR="00AF5212" w:rsidRPr="00150A55" w:rsidTr="00746FCF">
        <w:trPr>
          <w:trHeight w:val="753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0E115A" w:rsidRDefault="00150A55" w:rsidP="00880DB2">
            <w:pPr>
              <w:snapToGrid w:val="0"/>
              <w:ind w:leftChars="-1" w:lef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8C67B6" wp14:editId="3A73613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-10443210</wp:posOffset>
                      </wp:positionV>
                      <wp:extent cx="1905" cy="2615565"/>
                      <wp:effectExtent l="0" t="0" r="36195" b="32385"/>
                      <wp:wrapNone/>
                      <wp:docPr id="98" name="直線接點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61556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2DEB7" id="直線接點 9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-822.3pt" to="4.45pt,-6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" strokeweight="1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6592B5" wp14:editId="0EBA2324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-13634085</wp:posOffset>
                      </wp:positionV>
                      <wp:extent cx="6574155" cy="5715"/>
                      <wp:effectExtent l="0" t="0" r="36195" b="32385"/>
                      <wp:wrapNone/>
                      <wp:docPr id="96" name="直線接點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57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D1A25" id="直線接點 9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pt,-1073.55pt" to="557.95pt,-10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" strokeweight="1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E2D973" wp14:editId="3ABCBB3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-13643610</wp:posOffset>
                      </wp:positionV>
                      <wp:extent cx="6574155" cy="5715"/>
                      <wp:effectExtent l="0" t="0" r="36195" b="32385"/>
                      <wp:wrapNone/>
                      <wp:docPr id="95" name="直線接點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57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CD6B1" id="直線接點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-1074.3pt" to="521.95pt,-10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" strokeweight="1pt"/>
                  </w:pict>
                </mc:Fallback>
              </mc:AlternateContent>
            </w:r>
            <w:r w:rsidRPr="000E115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FF6A57" w:rsidRDefault="00150A55" w:rsidP="00880DB2">
            <w:pPr>
              <w:snapToGrid w:val="0"/>
              <w:spacing w:after="120" w:line="204" w:lineRule="auto"/>
              <w:ind w:left="57"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F6A57">
              <w:rPr>
                <w:rFonts w:ascii="標楷體" w:eastAsia="標楷體" w:hAnsi="標楷體" w:hint="eastAsia"/>
                <w:color w:val="FF0000"/>
                <w:szCs w:val="24"/>
              </w:rPr>
              <w:t>教學、課程或設計理念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FF6A57" w:rsidRDefault="00150A55" w:rsidP="00880DB2">
            <w:pPr>
              <w:snapToGrid w:val="0"/>
              <w:spacing w:after="120" w:line="204" w:lineRule="auto"/>
              <w:ind w:left="57"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F6A57">
              <w:rPr>
                <w:rFonts w:ascii="標楷體" w:eastAsia="標楷體" w:hAnsi="標楷體" w:hint="eastAsia"/>
                <w:color w:val="FF0000"/>
                <w:szCs w:val="24"/>
              </w:rPr>
              <w:t>學理基礎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FF6A57" w:rsidRDefault="00150A55" w:rsidP="00880DB2">
            <w:pPr>
              <w:snapToGrid w:val="0"/>
              <w:spacing w:after="120" w:line="204" w:lineRule="auto"/>
              <w:ind w:left="57"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F6A57">
              <w:rPr>
                <w:rFonts w:ascii="標楷體" w:eastAsia="標楷體" w:hAnsi="標楷體" w:hint="eastAsia"/>
                <w:color w:val="FF0000"/>
                <w:w w:val="90"/>
                <w:szCs w:val="24"/>
              </w:rPr>
              <w:t>主題內容及方法技巧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FF6A57" w:rsidRDefault="00150A55" w:rsidP="00880DB2">
            <w:pPr>
              <w:snapToGrid w:val="0"/>
              <w:spacing w:after="120" w:line="204" w:lineRule="auto"/>
              <w:ind w:left="57"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F6A57">
              <w:rPr>
                <w:rFonts w:ascii="標楷體" w:eastAsia="標楷體" w:hAnsi="標楷體" w:hint="eastAsia"/>
                <w:color w:val="FF0000"/>
                <w:szCs w:val="24"/>
              </w:rPr>
              <w:t>研發成果及學習成效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FF6A57" w:rsidRDefault="00150A55" w:rsidP="00880DB2">
            <w:pPr>
              <w:snapToGrid w:val="0"/>
              <w:ind w:lef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F6A57">
              <w:rPr>
                <w:rFonts w:ascii="標楷體" w:eastAsia="標楷體" w:hAnsi="標楷體" w:hint="eastAsia"/>
                <w:color w:val="FF0000"/>
                <w:szCs w:val="24"/>
              </w:rPr>
              <w:t>創新及貢獻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50A55" w:rsidRPr="00150A55" w:rsidRDefault="00150A55" w:rsidP="00150A55">
            <w:pPr>
              <w:snapToGrid w:val="0"/>
              <w:ind w:left="57"/>
              <w:jc w:val="center"/>
              <w:rPr>
                <w:rFonts w:ascii="標楷體" w:eastAsia="標楷體" w:hAnsi="標楷體"/>
                <w:szCs w:val="24"/>
              </w:rPr>
            </w:pPr>
            <w:r w:rsidRPr="00150A55">
              <w:rPr>
                <w:rFonts w:ascii="標楷體" w:eastAsia="標楷體" w:hAnsi="標楷體" w:hint="eastAsia"/>
                <w:szCs w:val="24"/>
              </w:rPr>
              <w:t>取得前一職級教師至本次送審前教學發展成果及貢獻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0E115A" w:rsidRDefault="00150A55" w:rsidP="00880DB2">
            <w:pPr>
              <w:snapToGrid w:val="0"/>
              <w:ind w:left="57"/>
              <w:rPr>
                <w:rFonts w:ascii="標楷體" w:eastAsia="標楷體" w:hAnsi="標楷體"/>
                <w:szCs w:val="24"/>
              </w:rPr>
            </w:pPr>
          </w:p>
        </w:tc>
      </w:tr>
      <w:tr w:rsidR="00AF5212" w:rsidRPr="000E115A" w:rsidTr="00746FCF">
        <w:trPr>
          <w:trHeight w:val="620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0E115A" w:rsidRDefault="00150A55" w:rsidP="00880DB2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0E115A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0A29A4" w:rsidRDefault="002A72B6" w:rsidP="00880DB2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A29A4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150A55" w:rsidRPr="000A29A4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0A29A4" w:rsidRDefault="00150A55" w:rsidP="00880DB2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0A29A4">
              <w:rPr>
                <w:rFonts w:ascii="標楷體" w:eastAsia="標楷體" w:hAnsi="標楷體" w:hint="eastAsia"/>
                <w:szCs w:val="24"/>
              </w:rPr>
              <w:t>10%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0A55" w:rsidRPr="000A29A4" w:rsidRDefault="002A72B6" w:rsidP="00880DB2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A29A4">
              <w:rPr>
                <w:rFonts w:ascii="標楷體" w:eastAsia="標楷體" w:hAnsi="標楷體" w:hint="eastAsia"/>
                <w:color w:val="FF0000"/>
                <w:szCs w:val="24"/>
              </w:rPr>
              <w:t>15</w:t>
            </w:r>
            <w:r w:rsidR="00150A55" w:rsidRPr="000A29A4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0A29A4" w:rsidRDefault="002A72B6" w:rsidP="00880DB2">
            <w:pPr>
              <w:snapToGrid w:val="0"/>
              <w:spacing w:before="120"/>
              <w:ind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A29A4">
              <w:rPr>
                <w:rFonts w:ascii="標楷體" w:eastAsia="標楷體" w:hAnsi="標楷體" w:hint="eastAsia"/>
                <w:color w:val="FF0000"/>
                <w:szCs w:val="24"/>
              </w:rPr>
              <w:t>15</w:t>
            </w:r>
            <w:r w:rsidR="00150A55" w:rsidRPr="000A29A4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0A29A4" w:rsidRDefault="002A72B6" w:rsidP="00880DB2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A29A4">
              <w:rPr>
                <w:rFonts w:ascii="標楷體" w:eastAsia="標楷體" w:hAnsi="標楷體" w:hint="eastAsia"/>
                <w:color w:val="FF0000"/>
                <w:szCs w:val="24"/>
              </w:rPr>
              <w:t>20</w:t>
            </w:r>
            <w:r w:rsidR="00150A55" w:rsidRPr="000A29A4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0A55" w:rsidRPr="00250DB7" w:rsidRDefault="00150A55" w:rsidP="000374F3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250DB7">
              <w:rPr>
                <w:rFonts w:ascii="標楷體" w:eastAsia="標楷體" w:hAnsi="標楷體" w:hint="eastAsia"/>
                <w:szCs w:val="24"/>
              </w:rPr>
              <w:t>30%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0A55" w:rsidRPr="000E115A" w:rsidRDefault="00150A55" w:rsidP="00880DB2">
            <w:pPr>
              <w:snapToGrid w:val="0"/>
              <w:ind w:left="57"/>
              <w:rPr>
                <w:rFonts w:ascii="標楷體" w:eastAsia="標楷體" w:hAnsi="標楷體"/>
                <w:szCs w:val="24"/>
              </w:rPr>
            </w:pPr>
          </w:p>
        </w:tc>
      </w:tr>
      <w:tr w:rsidR="00AF5212" w:rsidRPr="009911BE" w:rsidTr="00746FCF">
        <w:trPr>
          <w:trHeight w:val="620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9911BE" w:rsidRDefault="00150A55" w:rsidP="00880DB2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911BE">
              <w:rPr>
                <w:rFonts w:ascii="標楷體" w:eastAsia="標楷體" w:hAnsi="標楷體" w:hint="eastAsia"/>
                <w:szCs w:val="24"/>
              </w:rPr>
              <w:t>副教授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0A29A4" w:rsidRDefault="002A72B6" w:rsidP="00880DB2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A29A4">
              <w:rPr>
                <w:rFonts w:ascii="標楷體" w:eastAsia="標楷體" w:hAnsi="標楷體" w:hint="eastAsia"/>
                <w:color w:val="FF0000"/>
                <w:szCs w:val="24"/>
              </w:rPr>
              <w:t>15</w:t>
            </w:r>
            <w:r w:rsidR="00150A55" w:rsidRPr="000A29A4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0A29A4" w:rsidRDefault="002A72B6" w:rsidP="00880DB2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A29A4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150A55" w:rsidRPr="000A29A4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0A55" w:rsidRPr="000A29A4" w:rsidRDefault="002A72B6" w:rsidP="00880DB2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A29A4">
              <w:rPr>
                <w:rFonts w:ascii="標楷體" w:eastAsia="標楷體" w:hAnsi="標楷體" w:hint="eastAsia"/>
                <w:color w:val="FF0000"/>
                <w:szCs w:val="24"/>
              </w:rPr>
              <w:t>20</w:t>
            </w:r>
            <w:r w:rsidR="00150A55" w:rsidRPr="000A29A4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250DB7" w:rsidRDefault="00150A55" w:rsidP="00880DB2">
            <w:pPr>
              <w:snapToGrid w:val="0"/>
              <w:spacing w:before="120"/>
              <w:ind w:right="57"/>
              <w:jc w:val="center"/>
              <w:rPr>
                <w:rFonts w:ascii="標楷體" w:eastAsia="標楷體" w:hAnsi="標楷體"/>
                <w:szCs w:val="24"/>
              </w:rPr>
            </w:pPr>
            <w:r w:rsidRPr="00250DB7">
              <w:rPr>
                <w:rFonts w:ascii="標楷體" w:eastAsia="標楷體" w:hAnsi="標楷體" w:hint="eastAsia"/>
                <w:szCs w:val="24"/>
              </w:rPr>
              <w:t>15%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0A29A4" w:rsidRDefault="002A72B6" w:rsidP="00880DB2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A29A4">
              <w:rPr>
                <w:rFonts w:ascii="標楷體" w:eastAsia="標楷體" w:hAnsi="標楷體" w:hint="eastAsia"/>
                <w:color w:val="FF0000"/>
                <w:szCs w:val="24"/>
              </w:rPr>
              <w:t>20</w:t>
            </w:r>
            <w:r w:rsidR="00150A55" w:rsidRPr="000A29A4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  <w:tc>
          <w:tcPr>
            <w:tcW w:w="17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0A55" w:rsidRPr="000A29A4" w:rsidRDefault="00150A55" w:rsidP="000374F3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A29A4">
              <w:rPr>
                <w:rFonts w:ascii="標楷體" w:eastAsia="標楷體" w:hAnsi="標楷體" w:hint="eastAsia"/>
                <w:color w:val="FF0000"/>
                <w:szCs w:val="24"/>
              </w:rPr>
              <w:t>20%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0A55" w:rsidRPr="009911BE" w:rsidRDefault="00150A55" w:rsidP="00880DB2">
            <w:pPr>
              <w:snapToGrid w:val="0"/>
              <w:ind w:left="57"/>
              <w:rPr>
                <w:rFonts w:ascii="標楷體" w:eastAsia="標楷體" w:hAnsi="標楷體"/>
                <w:szCs w:val="24"/>
              </w:rPr>
            </w:pPr>
          </w:p>
        </w:tc>
      </w:tr>
      <w:tr w:rsidR="00AF5212" w:rsidRPr="009911BE" w:rsidTr="00746FCF">
        <w:trPr>
          <w:trHeight w:val="620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9911BE" w:rsidRDefault="00150A55" w:rsidP="00880DB2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911BE"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0A29A4" w:rsidRDefault="002A72B6" w:rsidP="00880DB2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A29A4">
              <w:rPr>
                <w:rFonts w:ascii="標楷體" w:eastAsia="標楷體" w:hAnsi="標楷體" w:hint="eastAsia"/>
                <w:color w:val="FF0000"/>
                <w:szCs w:val="24"/>
              </w:rPr>
              <w:t>20</w:t>
            </w:r>
            <w:r w:rsidR="00150A55" w:rsidRPr="000A29A4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0A29A4" w:rsidRDefault="002A72B6" w:rsidP="00880DB2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A29A4">
              <w:rPr>
                <w:rFonts w:ascii="標楷體" w:eastAsia="標楷體" w:hAnsi="標楷體" w:hint="eastAsia"/>
                <w:color w:val="FF0000"/>
                <w:szCs w:val="24"/>
              </w:rPr>
              <w:t>15</w:t>
            </w:r>
            <w:r w:rsidR="00150A55" w:rsidRPr="000A29A4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0A55" w:rsidRPr="000A29A4" w:rsidRDefault="002A72B6" w:rsidP="00880DB2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A29A4">
              <w:rPr>
                <w:rFonts w:ascii="標楷體" w:eastAsia="標楷體" w:hAnsi="標楷體" w:hint="eastAsia"/>
                <w:color w:val="FF0000"/>
                <w:szCs w:val="24"/>
              </w:rPr>
              <w:t>20</w:t>
            </w:r>
            <w:r w:rsidR="00150A55" w:rsidRPr="000A29A4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250DB7" w:rsidRDefault="00150A55" w:rsidP="00880DB2">
            <w:pPr>
              <w:snapToGrid w:val="0"/>
              <w:spacing w:before="120"/>
              <w:ind w:right="57"/>
              <w:jc w:val="center"/>
              <w:rPr>
                <w:rFonts w:ascii="標楷體" w:eastAsia="標楷體" w:hAnsi="標楷體"/>
                <w:szCs w:val="24"/>
              </w:rPr>
            </w:pPr>
            <w:r w:rsidRPr="00250DB7">
              <w:rPr>
                <w:rFonts w:ascii="標楷體" w:eastAsia="標楷體" w:hAnsi="標楷體" w:hint="eastAsia"/>
                <w:szCs w:val="24"/>
              </w:rPr>
              <w:t>10%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0A29A4" w:rsidRDefault="002A72B6" w:rsidP="00880DB2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A29A4">
              <w:rPr>
                <w:rFonts w:ascii="標楷體" w:eastAsia="標楷體" w:hAnsi="標楷體" w:hint="eastAsia"/>
                <w:color w:val="FF0000"/>
                <w:szCs w:val="24"/>
              </w:rPr>
              <w:t>15</w:t>
            </w:r>
            <w:r w:rsidR="00150A55" w:rsidRPr="000A29A4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  <w:tc>
          <w:tcPr>
            <w:tcW w:w="17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0A55" w:rsidRPr="00250DB7" w:rsidRDefault="00150A55" w:rsidP="000374F3">
            <w:pPr>
              <w:snapToGrid w:val="0"/>
              <w:spacing w:before="120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250DB7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0A55" w:rsidRPr="009911BE" w:rsidRDefault="00150A55" w:rsidP="00880DB2">
            <w:pPr>
              <w:snapToGrid w:val="0"/>
              <w:ind w:left="57"/>
              <w:rPr>
                <w:rFonts w:ascii="標楷體" w:eastAsia="標楷體" w:hAnsi="標楷體"/>
                <w:szCs w:val="24"/>
              </w:rPr>
            </w:pPr>
          </w:p>
        </w:tc>
      </w:tr>
      <w:tr w:rsidR="00AF5212" w:rsidRPr="009911BE" w:rsidTr="00746FCF">
        <w:trPr>
          <w:trHeight w:val="582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9911BE" w:rsidRDefault="00150A55" w:rsidP="00880DB2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911BE">
              <w:rPr>
                <w:rFonts w:ascii="標楷體" w:eastAsia="標楷體" w:hAnsi="標楷體" w:hint="eastAsia"/>
                <w:szCs w:val="24"/>
              </w:rPr>
              <w:t>得分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50A55" w:rsidRPr="009911BE" w:rsidRDefault="00150A55" w:rsidP="00880DB2">
            <w:pPr>
              <w:snapToGrid w:val="0"/>
              <w:spacing w:before="120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50A55" w:rsidRPr="009911BE" w:rsidRDefault="00150A55" w:rsidP="00880DB2">
            <w:pPr>
              <w:snapToGrid w:val="0"/>
              <w:spacing w:before="120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150A55" w:rsidRPr="003B3ECB" w:rsidRDefault="00150A55" w:rsidP="00880DB2">
            <w:pPr>
              <w:snapToGrid w:val="0"/>
              <w:spacing w:before="120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50A55" w:rsidRPr="003B3ECB" w:rsidRDefault="00150A55" w:rsidP="00880DB2">
            <w:pPr>
              <w:snapToGrid w:val="0"/>
              <w:spacing w:before="120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3B3ECB" w:rsidRDefault="00150A55" w:rsidP="00880DB2">
            <w:pPr>
              <w:snapToGrid w:val="0"/>
              <w:ind w:lef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50A55" w:rsidRPr="009911BE" w:rsidRDefault="00150A55" w:rsidP="00880DB2">
            <w:pPr>
              <w:snapToGrid w:val="0"/>
              <w:ind w:lef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0A55" w:rsidRPr="009911BE" w:rsidRDefault="00150A55" w:rsidP="00880DB2">
            <w:pPr>
              <w:snapToGrid w:val="0"/>
              <w:ind w:left="57"/>
              <w:rPr>
                <w:rFonts w:ascii="標楷體" w:eastAsia="標楷體" w:hAnsi="標楷體"/>
                <w:szCs w:val="24"/>
              </w:rPr>
            </w:pPr>
          </w:p>
        </w:tc>
      </w:tr>
      <w:tr w:rsidR="00150A55" w:rsidRPr="009911BE" w:rsidTr="00746FCF">
        <w:trPr>
          <w:trHeight w:val="873"/>
        </w:trPr>
        <w:tc>
          <w:tcPr>
            <w:tcW w:w="126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0A55" w:rsidRPr="009911BE" w:rsidRDefault="00150A55" w:rsidP="00880DB2">
            <w:pPr>
              <w:snapToGrid w:val="0"/>
              <w:ind w:left="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1DE52798" wp14:editId="7B2CB593">
                      <wp:simplePos x="0" y="0"/>
                      <wp:positionH relativeFrom="column">
                        <wp:posOffset>6972300</wp:posOffset>
                      </wp:positionH>
                      <wp:positionV relativeFrom="paragraph">
                        <wp:posOffset>360680</wp:posOffset>
                      </wp:positionV>
                      <wp:extent cx="323850" cy="1120140"/>
                      <wp:effectExtent l="0" t="0" r="0" b="3810"/>
                      <wp:wrapNone/>
                      <wp:docPr id="94" name="文字方塊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120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0A55" w:rsidRDefault="00150A55" w:rsidP="00C033EF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eastAsia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發文日期：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52798" id="文字方塊 94" o:spid="_x0000_s1027" type="#_x0000_t202" style="position:absolute;left:0;text-align:left;margin-left:549pt;margin-top:28.4pt;width:25.5pt;height:8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" o:allowincell="f" stroked="f">
                      <v:textbox style="layout-flow:vertical-ideographic">
                        <w:txbxContent>
                          <w:p w:rsidR="00150A55" w:rsidRDefault="00150A55" w:rsidP="00C033EF">
                            <w:pPr>
                              <w:snapToGrid w:val="0"/>
                              <w:spacing w:line="180" w:lineRule="auto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發文日期：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11BE">
              <w:rPr>
                <w:rFonts w:ascii="標楷體" w:eastAsia="標楷體" w:hAnsi="標楷體" w:hint="eastAsia"/>
                <w:szCs w:val="24"/>
              </w:rPr>
              <w:t>審查人</w:t>
            </w:r>
          </w:p>
          <w:p w:rsidR="00150A55" w:rsidRPr="009911BE" w:rsidRDefault="00150A55" w:rsidP="00880DB2">
            <w:pPr>
              <w:snapToGrid w:val="0"/>
              <w:ind w:left="57"/>
              <w:jc w:val="center"/>
              <w:rPr>
                <w:rFonts w:ascii="標楷體" w:eastAsia="標楷體" w:hAnsi="標楷體"/>
                <w:szCs w:val="24"/>
              </w:rPr>
            </w:pPr>
            <w:r w:rsidRPr="009911BE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0A55" w:rsidRPr="009911BE" w:rsidRDefault="00150A55" w:rsidP="00880DB2">
            <w:pPr>
              <w:snapToGrid w:val="0"/>
              <w:ind w:lef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0A55" w:rsidRPr="009911BE" w:rsidRDefault="00150A55" w:rsidP="00880DB2">
            <w:pPr>
              <w:snapToGrid w:val="0"/>
              <w:ind w:left="57"/>
              <w:jc w:val="center"/>
              <w:rPr>
                <w:rFonts w:ascii="標楷體" w:eastAsia="標楷體" w:hAnsi="標楷體"/>
                <w:szCs w:val="24"/>
              </w:rPr>
            </w:pPr>
            <w:r w:rsidRPr="009911BE">
              <w:rPr>
                <w:rFonts w:ascii="標楷體" w:eastAsia="標楷體" w:hAnsi="標楷體" w:hint="eastAsia"/>
                <w:szCs w:val="24"/>
              </w:rPr>
              <w:t>審畢日期</w:t>
            </w:r>
          </w:p>
        </w:tc>
        <w:tc>
          <w:tcPr>
            <w:tcW w:w="5682" w:type="dxa"/>
            <w:gridSpan w:val="8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0A55" w:rsidRPr="009911BE" w:rsidRDefault="00150A55" w:rsidP="000374F3">
            <w:pPr>
              <w:snapToGrid w:val="0"/>
              <w:ind w:left="170" w:right="113"/>
              <w:rPr>
                <w:rFonts w:ascii="標楷體" w:eastAsia="標楷體" w:hAnsi="標楷體"/>
                <w:szCs w:val="24"/>
              </w:rPr>
            </w:pPr>
            <w:r w:rsidRPr="009911BE">
              <w:rPr>
                <w:rFonts w:ascii="標楷體" w:eastAsia="標楷體" w:hAnsi="標楷體" w:hint="eastAsia"/>
                <w:szCs w:val="24"/>
              </w:rPr>
              <w:t xml:space="preserve">　　　年　　　月　　　日</w:t>
            </w:r>
          </w:p>
        </w:tc>
      </w:tr>
    </w:tbl>
    <w:p w:rsidR="00C033EF" w:rsidRDefault="00C033EF" w:rsidP="00C033EF">
      <w:pPr>
        <w:spacing w:line="160" w:lineRule="atLeast"/>
        <w:rPr>
          <w:rFonts w:ascii="標楷體" w:eastAsia="標楷體" w:hAnsi="標楷體"/>
          <w:szCs w:val="24"/>
        </w:rPr>
      </w:pPr>
      <w:r w:rsidRPr="009911BE">
        <w:rPr>
          <w:rFonts w:ascii="標楷體" w:eastAsia="標楷體" w:hAnsi="標楷體" w:hint="eastAsia"/>
          <w:szCs w:val="24"/>
        </w:rPr>
        <w:t xml:space="preserve"> </w:t>
      </w:r>
    </w:p>
    <w:p w:rsidR="00C033EF" w:rsidRPr="009911BE" w:rsidRDefault="00C033EF" w:rsidP="00C033EF">
      <w:pPr>
        <w:spacing w:line="360" w:lineRule="exact"/>
        <w:rPr>
          <w:rFonts w:ascii="標楷體" w:eastAsia="標楷體" w:hAnsi="標楷體"/>
          <w:szCs w:val="24"/>
        </w:rPr>
      </w:pPr>
      <w:r w:rsidRPr="009911BE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9911BE">
        <w:rPr>
          <w:rFonts w:ascii="標楷體" w:eastAsia="標楷體" w:hAnsi="標楷體" w:hint="eastAsia"/>
          <w:szCs w:val="24"/>
        </w:rPr>
        <w:t>※審查評定基準：</w:t>
      </w:r>
    </w:p>
    <w:p w:rsidR="00C033EF" w:rsidRPr="003B3ECB" w:rsidRDefault="00C033EF" w:rsidP="00C033EF">
      <w:pPr>
        <w:spacing w:line="360" w:lineRule="exact"/>
        <w:ind w:leftChars="200" w:left="1560" w:rightChars="-552" w:right="-1325" w:hangingChars="450" w:hanging="1080"/>
        <w:rPr>
          <w:rFonts w:ascii="標楷體" w:eastAsia="標楷體" w:hAnsi="標楷體"/>
          <w:spacing w:val="-16"/>
          <w:w w:val="90"/>
        </w:rPr>
      </w:pPr>
      <w:r>
        <w:rPr>
          <w:rFonts w:ascii="標楷體" w:eastAsia="標楷體" w:hAnsi="標楷體" w:hint="eastAsia"/>
          <w:szCs w:val="24"/>
        </w:rPr>
        <w:t>1.</w:t>
      </w:r>
      <w:r w:rsidRPr="009911BE">
        <w:rPr>
          <w:rFonts w:ascii="標楷體" w:eastAsia="標楷體" w:hAnsi="標楷體" w:hint="eastAsia"/>
          <w:szCs w:val="24"/>
        </w:rPr>
        <w:t>教授：</w:t>
      </w:r>
      <w:r w:rsidRPr="003B3ECB">
        <w:rPr>
          <w:rFonts w:ascii="標楷體" w:eastAsia="標楷體" w:hAnsi="標楷體" w:hint="eastAsia"/>
          <w:spacing w:val="-16"/>
          <w:w w:val="90"/>
        </w:rPr>
        <w:t>持續從事教學設計、學習成效評估及應用創新上，有重大具體著作及貢獻於教學實務發展。</w:t>
      </w:r>
    </w:p>
    <w:p w:rsidR="00C033EF" w:rsidRPr="003B3ECB" w:rsidRDefault="00C033EF" w:rsidP="00C033EF">
      <w:pPr>
        <w:snapToGrid w:val="0"/>
        <w:spacing w:line="360" w:lineRule="exact"/>
        <w:ind w:left="1841" w:rightChars="-375" w:right="-900" w:hangingChars="767" w:hanging="1841"/>
        <w:rPr>
          <w:rFonts w:ascii="標楷體" w:eastAsia="標楷體" w:hAnsi="標楷體"/>
          <w:spacing w:val="-16"/>
          <w:w w:val="90"/>
        </w:rPr>
      </w:pPr>
      <w:r w:rsidRPr="003B3ECB">
        <w:rPr>
          <w:rFonts w:ascii="標楷體" w:eastAsia="標楷體" w:hAnsi="標楷體" w:hint="eastAsia"/>
          <w:szCs w:val="24"/>
        </w:rPr>
        <w:t xml:space="preserve">    2 副教授：</w:t>
      </w:r>
      <w:r w:rsidRPr="003B3ECB">
        <w:rPr>
          <w:rFonts w:ascii="標楷體" w:eastAsia="標楷體" w:hAnsi="標楷體" w:hint="eastAsia"/>
          <w:spacing w:val="-16"/>
          <w:w w:val="90"/>
        </w:rPr>
        <w:t>持續從事教學設計、學習成效評估及應用創新上，其具體著作及貢獻，有助於教學實務發展。</w:t>
      </w:r>
    </w:p>
    <w:p w:rsidR="00C033EF" w:rsidRPr="003B3ECB" w:rsidRDefault="00C033EF" w:rsidP="00C033EF">
      <w:pPr>
        <w:snapToGrid w:val="0"/>
        <w:spacing w:line="360" w:lineRule="exact"/>
        <w:ind w:left="1985" w:hangingChars="827" w:hanging="1985"/>
        <w:rPr>
          <w:rFonts w:ascii="標楷體" w:eastAsia="標楷體" w:hAnsi="標楷體"/>
          <w:spacing w:val="-16"/>
          <w:w w:val="90"/>
        </w:rPr>
      </w:pPr>
      <w:r w:rsidRPr="003B3ECB">
        <w:rPr>
          <w:rFonts w:ascii="標楷體" w:eastAsia="標楷體" w:hAnsi="標楷體" w:hint="eastAsia"/>
          <w:szCs w:val="24"/>
        </w:rPr>
        <w:t xml:space="preserve">    3.助理教授：</w:t>
      </w:r>
      <w:r w:rsidRPr="003B3ECB">
        <w:rPr>
          <w:rFonts w:ascii="標楷體" w:eastAsia="標楷體" w:hAnsi="標楷體" w:hint="eastAsia"/>
          <w:spacing w:val="-16"/>
          <w:w w:val="90"/>
        </w:rPr>
        <w:t>持續從事教學設計、學習成效評估及應用創新上，有具體著作及貢獻者。</w:t>
      </w:r>
    </w:p>
    <w:p w:rsidR="00C033EF" w:rsidRPr="003B3ECB" w:rsidRDefault="00C033EF" w:rsidP="00C033EF">
      <w:pPr>
        <w:snapToGrid w:val="0"/>
        <w:spacing w:line="360" w:lineRule="exact"/>
        <w:ind w:leftChars="59" w:left="1512" w:rightChars="-375" w:right="-900" w:hangingChars="746" w:hanging="1370"/>
        <w:rPr>
          <w:rFonts w:ascii="標楷體" w:eastAsia="標楷體" w:hAnsi="標楷體"/>
          <w:szCs w:val="24"/>
        </w:rPr>
      </w:pPr>
      <w:r w:rsidRPr="003B3ECB">
        <w:rPr>
          <w:rFonts w:ascii="標楷體" w:eastAsia="標楷體" w:hAnsi="標楷體" w:hint="eastAsia"/>
          <w:spacing w:val="-16"/>
          <w:w w:val="90"/>
        </w:rPr>
        <w:t xml:space="preserve">  </w:t>
      </w:r>
      <w:r w:rsidRPr="003B3ECB">
        <w:rPr>
          <w:rFonts w:ascii="標楷體" w:eastAsia="標楷體" w:hAnsi="標楷體" w:hint="eastAsia"/>
          <w:szCs w:val="24"/>
        </w:rPr>
        <w:t>※附註：1.</w:t>
      </w:r>
      <w:r w:rsidR="000C6213" w:rsidRPr="003B3ECB">
        <w:rPr>
          <w:rFonts w:ascii="標楷體" w:eastAsia="標楷體" w:hAnsi="標楷體"/>
          <w:spacing w:val="-16"/>
          <w:w w:val="90"/>
        </w:rPr>
        <w:t>代表</w:t>
      </w:r>
      <w:r w:rsidR="000C6213" w:rsidRPr="003B3ECB">
        <w:rPr>
          <w:rFonts w:ascii="標楷體" w:eastAsia="標楷體" w:hAnsi="標楷體" w:hint="eastAsia"/>
          <w:spacing w:val="-16"/>
          <w:w w:val="90"/>
        </w:rPr>
        <w:t>著作</w:t>
      </w:r>
      <w:r w:rsidR="000C6213" w:rsidRPr="003B3ECB">
        <w:rPr>
          <w:rFonts w:ascii="標楷體" w:eastAsia="標楷體" w:hAnsi="標楷體"/>
          <w:spacing w:val="-16"/>
          <w:w w:val="90"/>
        </w:rPr>
        <w:t>應為送審人取得前一</w:t>
      </w:r>
      <w:r w:rsidR="000C6213" w:rsidRPr="00724E49">
        <w:rPr>
          <w:rFonts w:ascii="標楷體" w:eastAsia="標楷體" w:hAnsi="標楷體" w:hint="eastAsia"/>
          <w:spacing w:val="-16"/>
          <w:w w:val="90"/>
        </w:rPr>
        <w:t>職</w:t>
      </w:r>
      <w:r w:rsidR="000C6213" w:rsidRPr="00724E49">
        <w:rPr>
          <w:rFonts w:ascii="標楷體" w:eastAsia="標楷體" w:hAnsi="標楷體"/>
          <w:spacing w:val="-16"/>
          <w:w w:val="90"/>
        </w:rPr>
        <w:t>級</w:t>
      </w:r>
      <w:r w:rsidR="000C6213" w:rsidRPr="003B3ECB">
        <w:rPr>
          <w:rFonts w:ascii="標楷體" w:eastAsia="標楷體" w:hAnsi="標楷體"/>
          <w:spacing w:val="-16"/>
          <w:w w:val="90"/>
        </w:rPr>
        <w:t>教師資格後</w:t>
      </w:r>
      <w:r w:rsidR="000C6213" w:rsidRPr="00316203">
        <w:rPr>
          <w:rFonts w:ascii="標楷體" w:eastAsia="標楷體" w:hAnsi="標楷體" w:hint="eastAsia"/>
          <w:color w:val="FF0000"/>
          <w:spacing w:val="-16"/>
          <w:w w:val="90"/>
          <w:u w:val="single"/>
        </w:rPr>
        <w:t>至</w:t>
      </w:r>
      <w:r w:rsidR="000C6213" w:rsidRPr="003B3ECB">
        <w:rPr>
          <w:rFonts w:ascii="標楷體" w:eastAsia="標楷體" w:hAnsi="標楷體"/>
          <w:spacing w:val="-16"/>
          <w:w w:val="90"/>
        </w:rPr>
        <w:t>送審前之</w:t>
      </w:r>
      <w:r w:rsidR="000C6213" w:rsidRPr="003B3ECB">
        <w:rPr>
          <w:rFonts w:ascii="標楷體" w:eastAsia="標楷體" w:hAnsi="標楷體" w:hint="eastAsia"/>
          <w:spacing w:val="-16"/>
          <w:w w:val="90"/>
        </w:rPr>
        <w:t>著作</w:t>
      </w:r>
      <w:r w:rsidR="000C6213" w:rsidRPr="003B3ECB">
        <w:rPr>
          <w:rFonts w:ascii="標楷體" w:eastAsia="標楷體" w:hAnsi="標楷體"/>
          <w:spacing w:val="-16"/>
          <w:w w:val="90"/>
        </w:rPr>
        <w:t>；參考</w:t>
      </w:r>
      <w:r w:rsidR="000C6213" w:rsidRPr="003B3ECB">
        <w:rPr>
          <w:rFonts w:ascii="標楷體" w:eastAsia="標楷體" w:hAnsi="標楷體" w:hint="eastAsia"/>
          <w:spacing w:val="-16"/>
          <w:w w:val="90"/>
        </w:rPr>
        <w:t>著作</w:t>
      </w:r>
      <w:r w:rsidR="000C6213" w:rsidRPr="003B3ECB">
        <w:rPr>
          <w:rFonts w:ascii="標楷體" w:eastAsia="標楷體" w:hAnsi="標楷體"/>
          <w:spacing w:val="-16"/>
          <w:w w:val="90"/>
        </w:rPr>
        <w:t>應為送審人取得前一</w:t>
      </w:r>
      <w:r w:rsidR="000C6213" w:rsidRPr="00724E49">
        <w:rPr>
          <w:rFonts w:ascii="標楷體" w:eastAsia="標楷體" w:hAnsi="標楷體" w:hint="eastAsia"/>
          <w:spacing w:val="-16"/>
          <w:w w:val="90"/>
        </w:rPr>
        <w:t>職</w:t>
      </w:r>
      <w:r w:rsidR="000C6213" w:rsidRPr="003B3ECB">
        <w:rPr>
          <w:rFonts w:ascii="標楷體" w:eastAsia="標楷體" w:hAnsi="標楷體"/>
          <w:spacing w:val="-16"/>
          <w:w w:val="90"/>
        </w:rPr>
        <w:t>級教師資格後</w:t>
      </w:r>
      <w:r w:rsidR="000C6213" w:rsidRPr="00316203">
        <w:rPr>
          <w:rFonts w:ascii="標楷體" w:eastAsia="標楷體" w:hAnsi="標楷體" w:hint="eastAsia"/>
          <w:color w:val="FF0000"/>
          <w:spacing w:val="-16"/>
          <w:w w:val="90"/>
          <w:u w:val="single"/>
        </w:rPr>
        <w:t>至</w:t>
      </w:r>
      <w:r w:rsidR="000C6213" w:rsidRPr="003B3ECB">
        <w:rPr>
          <w:rFonts w:ascii="標楷體" w:eastAsia="標楷體" w:hAnsi="標楷體"/>
          <w:spacing w:val="-16"/>
          <w:w w:val="90"/>
        </w:rPr>
        <w:t>送審前之</w:t>
      </w:r>
      <w:r w:rsidR="000C6213" w:rsidRPr="003B3ECB">
        <w:rPr>
          <w:rFonts w:ascii="標楷體" w:eastAsia="標楷體" w:hAnsi="標楷體" w:hint="eastAsia"/>
          <w:spacing w:val="-16"/>
          <w:w w:val="90"/>
        </w:rPr>
        <w:t>著作</w:t>
      </w:r>
      <w:r w:rsidR="000C6213" w:rsidRPr="003B3ECB">
        <w:rPr>
          <w:rFonts w:ascii="標楷體" w:eastAsia="標楷體" w:hAnsi="標楷體"/>
          <w:spacing w:val="-16"/>
          <w:w w:val="90"/>
        </w:rPr>
        <w:t>；送審人曾於前述期限內懷孕或生產者，得申請延長代表成</w:t>
      </w:r>
      <w:r w:rsidR="000C6213" w:rsidRPr="003B3ECB">
        <w:rPr>
          <w:rFonts w:ascii="標楷體" w:eastAsia="標楷體" w:hAnsi="標楷體" w:hint="eastAsia"/>
          <w:spacing w:val="-16"/>
          <w:w w:val="90"/>
        </w:rPr>
        <w:t>果</w:t>
      </w:r>
      <w:r w:rsidR="000C6213" w:rsidRPr="003B3ECB">
        <w:rPr>
          <w:rFonts w:ascii="標楷體" w:eastAsia="標楷體" w:hAnsi="標楷體"/>
          <w:spacing w:val="-16"/>
          <w:w w:val="90"/>
        </w:rPr>
        <w:t>及參考</w:t>
      </w:r>
      <w:r w:rsidR="000C6213" w:rsidRPr="003B3ECB">
        <w:rPr>
          <w:rFonts w:ascii="標楷體" w:eastAsia="標楷體" w:hAnsi="標楷體" w:hint="eastAsia"/>
          <w:spacing w:val="-16"/>
          <w:w w:val="90"/>
        </w:rPr>
        <w:t>著作</w:t>
      </w:r>
      <w:r w:rsidR="000C6213" w:rsidRPr="003B3ECB">
        <w:rPr>
          <w:rFonts w:ascii="標楷體" w:eastAsia="標楷體" w:hAnsi="標楷體"/>
          <w:spacing w:val="-16"/>
          <w:w w:val="90"/>
        </w:rPr>
        <w:t>年限各二年。</w:t>
      </w:r>
    </w:p>
    <w:p w:rsidR="00C033EF" w:rsidRPr="003B3ECB" w:rsidRDefault="00C033EF" w:rsidP="00C033EF">
      <w:pPr>
        <w:snapToGrid w:val="0"/>
        <w:spacing w:line="360" w:lineRule="exact"/>
        <w:ind w:left="1512" w:hangingChars="630" w:hanging="1512"/>
        <w:outlineLvl w:val="0"/>
        <w:rPr>
          <w:rFonts w:ascii="標楷體" w:eastAsia="標楷體" w:hAnsi="標楷體"/>
          <w:spacing w:val="-16"/>
          <w:w w:val="90"/>
        </w:rPr>
      </w:pPr>
      <w:r w:rsidRPr="003B3ECB">
        <w:rPr>
          <w:rFonts w:ascii="標楷體" w:eastAsia="標楷體" w:hAnsi="標楷體" w:hint="eastAsia"/>
          <w:szCs w:val="24"/>
        </w:rPr>
        <w:t xml:space="preserve">          2.</w:t>
      </w:r>
      <w:r w:rsidRPr="003B3ECB">
        <w:rPr>
          <w:rFonts w:ascii="標楷體" w:eastAsia="標楷體" w:hAnsi="標楷體" w:hint="eastAsia"/>
          <w:spacing w:val="-16"/>
          <w:w w:val="90"/>
        </w:rPr>
        <w:t>審查意見請分別就代表著作及參考著作具體審查及撰寫審查意見，並請勾選優缺點欄位及總評欄。前述意見得以條列方式敘述，建議另以A4紙電腦打字。本案審定結果如為不通過，審查意見得提供送審人作為行政處分之依據。</w:t>
      </w:r>
    </w:p>
    <w:p w:rsidR="00C033EF" w:rsidRDefault="00C033EF" w:rsidP="00150A55">
      <w:pPr>
        <w:snapToGrid w:val="0"/>
        <w:spacing w:line="360" w:lineRule="exact"/>
        <w:ind w:leftChars="472" w:left="1510" w:hangingChars="157" w:hanging="377"/>
        <w:outlineLvl w:val="0"/>
        <w:rPr>
          <w:rFonts w:ascii="標楷體" w:eastAsia="標楷體" w:hAnsi="標楷體"/>
          <w:spacing w:val="-16"/>
          <w:w w:val="90"/>
        </w:rPr>
      </w:pPr>
      <w:r w:rsidRPr="003B3ECB">
        <w:rPr>
          <w:rFonts w:ascii="標楷體" w:eastAsia="標楷體" w:hAnsi="標楷體" w:hint="eastAsia"/>
          <w:szCs w:val="24"/>
        </w:rPr>
        <w:t>3.</w:t>
      </w:r>
      <w:r w:rsidRPr="003B3ECB">
        <w:rPr>
          <w:rFonts w:ascii="標楷體" w:eastAsia="標楷體" w:hAnsi="標楷體" w:hint="eastAsia"/>
          <w:spacing w:val="-16"/>
          <w:w w:val="90"/>
        </w:rPr>
        <w:t>升等副教授以下，本審查意見及結果將作為學校評審送審人代表著作之最終依據。</w:t>
      </w:r>
    </w:p>
    <w:p w:rsidR="008C6F08" w:rsidRDefault="008C6F08" w:rsidP="008C6F08">
      <w:pPr>
        <w:snapToGrid w:val="0"/>
        <w:spacing w:line="360" w:lineRule="exact"/>
        <w:ind w:leftChars="472" w:left="1421" w:hangingChars="157" w:hanging="288"/>
        <w:outlineLvl w:val="0"/>
        <w:rPr>
          <w:rFonts w:ascii="標楷體" w:eastAsia="標楷體" w:hAnsi="標楷體"/>
          <w:spacing w:val="-16"/>
          <w:w w:val="90"/>
        </w:rPr>
      </w:pPr>
    </w:p>
    <w:p w:rsidR="008C6F08" w:rsidRPr="008C6F08" w:rsidRDefault="008C6F08" w:rsidP="008C6F08">
      <w:pPr>
        <w:snapToGrid w:val="0"/>
        <w:spacing w:line="360" w:lineRule="exact"/>
        <w:ind w:leftChars="472" w:left="1421" w:hangingChars="157" w:hanging="288"/>
        <w:outlineLvl w:val="0"/>
        <w:rPr>
          <w:rFonts w:ascii="標楷體" w:eastAsia="標楷體" w:hAnsi="標楷體"/>
          <w:spacing w:val="-16"/>
          <w:w w:val="90"/>
        </w:rPr>
      </w:pPr>
    </w:p>
    <w:p w:rsidR="00C033EF" w:rsidRPr="009911BE" w:rsidRDefault="00C033EF" w:rsidP="00C033EF">
      <w:pPr>
        <w:spacing w:line="400" w:lineRule="exact"/>
        <w:ind w:rightChars="-364" w:right="-874"/>
        <w:jc w:val="center"/>
        <w:outlineLvl w:val="0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lastRenderedPageBreak/>
        <w:t>國立體育大學</w:t>
      </w:r>
      <w:r w:rsidRPr="009911BE">
        <w:rPr>
          <w:rFonts w:ascii="標楷體" w:eastAsia="標楷體" w:hint="eastAsia"/>
          <w:sz w:val="40"/>
        </w:rPr>
        <w:t>教師資格審查意見表</w:t>
      </w:r>
    </w:p>
    <w:p w:rsidR="00C033EF" w:rsidRPr="000E115A" w:rsidRDefault="00C033EF" w:rsidP="00C033EF">
      <w:pPr>
        <w:snapToGrid w:val="0"/>
        <w:spacing w:line="360" w:lineRule="exact"/>
        <w:outlineLvl w:val="0"/>
        <w:rPr>
          <w:rFonts w:ascii="標楷體" w:eastAsia="標楷體"/>
        </w:rPr>
      </w:pPr>
      <w:r w:rsidRPr="009911BE">
        <w:rPr>
          <w:rFonts w:ascii="標楷體" w:eastAsia="標楷體" w:hint="eastAsia"/>
          <w:sz w:val="32"/>
        </w:rPr>
        <w:t>表格乙：</w:t>
      </w:r>
      <w:r w:rsidRPr="000E115A">
        <w:rPr>
          <w:rFonts w:ascii="標楷體" w:eastAsia="標楷體" w:hint="eastAsia"/>
          <w:sz w:val="32"/>
        </w:rPr>
        <w:t xml:space="preserve">(教學實務升等)　　　　　</w:t>
      </w:r>
    </w:p>
    <w:tbl>
      <w:tblPr>
        <w:tblW w:w="954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900"/>
        <w:gridCol w:w="180"/>
        <w:gridCol w:w="1800"/>
        <w:gridCol w:w="900"/>
        <w:gridCol w:w="2160"/>
      </w:tblGrid>
      <w:tr w:rsidR="00C033EF" w:rsidRPr="000E115A" w:rsidTr="00880DB2">
        <w:trPr>
          <w:cantSplit/>
          <w:trHeight w:val="89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3EF" w:rsidRPr="000E115A" w:rsidRDefault="00C033EF" w:rsidP="00880DB2">
            <w:pPr>
              <w:spacing w:line="300" w:lineRule="exact"/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0E115A">
              <w:rPr>
                <w:rFonts w:ascii="標楷體" w:eastAsia="標楷體" w:hint="eastAsia"/>
                <w:noProof/>
                <w:szCs w:val="24"/>
              </w:rPr>
              <w:t>送審學校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3EF" w:rsidRPr="000E115A" w:rsidRDefault="00C033EF" w:rsidP="00880DB2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3EF" w:rsidRPr="000E115A" w:rsidRDefault="00C033EF" w:rsidP="00880DB2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0E115A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3EF" w:rsidRPr="000E115A" w:rsidRDefault="00C033EF" w:rsidP="00880DB2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3EF" w:rsidRPr="000E115A" w:rsidRDefault="00C033EF" w:rsidP="00880DB2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0E115A">
              <w:rPr>
                <w:rFonts w:ascii="標楷體" w:eastAsia="標楷體" w:hint="eastAsia"/>
                <w:szCs w:val="24"/>
              </w:rPr>
              <w:t>送審</w:t>
            </w:r>
          </w:p>
          <w:p w:rsidR="00C033EF" w:rsidRPr="000E115A" w:rsidRDefault="00C033EF" w:rsidP="00880DB2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C033EF" w:rsidRPr="000E115A" w:rsidRDefault="00C033EF" w:rsidP="00880DB2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0E115A">
              <w:rPr>
                <w:rFonts w:ascii="標楷體" w:eastAsia="標楷體" w:hint="eastAsia"/>
                <w:szCs w:val="24"/>
              </w:rPr>
              <w:t>等級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33EF" w:rsidRPr="000E115A" w:rsidRDefault="00C033EF" w:rsidP="00880DB2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0E115A">
              <w:rPr>
                <w:rFonts w:ascii="標楷體" w:eastAsia="標楷體" w:hint="eastAsia"/>
                <w:szCs w:val="24"/>
              </w:rPr>
              <w:t xml:space="preserve"> □ 教　　授</w:t>
            </w:r>
          </w:p>
          <w:p w:rsidR="00C033EF" w:rsidRPr="000E115A" w:rsidRDefault="00C033EF" w:rsidP="00880DB2">
            <w:pPr>
              <w:spacing w:line="300" w:lineRule="exact"/>
              <w:ind w:left="120"/>
              <w:rPr>
                <w:rFonts w:ascii="標楷體" w:eastAsia="標楷體"/>
                <w:szCs w:val="24"/>
              </w:rPr>
            </w:pPr>
            <w:r w:rsidRPr="000E115A">
              <w:rPr>
                <w:rFonts w:ascii="標楷體" w:eastAsia="標楷體" w:hint="eastAsia"/>
                <w:szCs w:val="24"/>
              </w:rPr>
              <w:t>□ 副 教 授</w:t>
            </w:r>
          </w:p>
          <w:p w:rsidR="00C033EF" w:rsidRPr="000E115A" w:rsidRDefault="00C033EF" w:rsidP="00880DB2">
            <w:pPr>
              <w:spacing w:line="300" w:lineRule="exact"/>
              <w:ind w:left="120"/>
              <w:rPr>
                <w:rFonts w:ascii="標楷體" w:eastAsia="標楷體"/>
                <w:szCs w:val="24"/>
              </w:rPr>
            </w:pPr>
            <w:r w:rsidRPr="000E115A">
              <w:rPr>
                <w:rFonts w:ascii="標楷體" w:eastAsia="標楷體" w:hint="eastAsia"/>
                <w:szCs w:val="24"/>
              </w:rPr>
              <w:t xml:space="preserve">□ 助理教授 </w:t>
            </w:r>
          </w:p>
        </w:tc>
      </w:tr>
      <w:tr w:rsidR="00C033EF" w:rsidRPr="000E115A" w:rsidTr="00880DB2">
        <w:trPr>
          <w:cantSplit/>
          <w:trHeight w:val="774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33EF" w:rsidRPr="000E115A" w:rsidRDefault="00D40DBC" w:rsidP="00880DB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D40DBC">
              <w:rPr>
                <w:rFonts w:ascii="標楷體" w:eastAsia="標楷體" w:hAnsi="標楷體" w:hint="eastAsia"/>
                <w:color w:val="FF0000"/>
                <w:spacing w:val="-20"/>
                <w:szCs w:val="24"/>
              </w:rPr>
              <w:t>送審成果</w:t>
            </w:r>
            <w:r w:rsidR="00C033EF" w:rsidRPr="000E115A">
              <w:rPr>
                <w:rFonts w:ascii="標楷體" w:eastAsia="標楷體" w:hAnsi="標楷體" w:hint="eastAsia"/>
                <w:spacing w:val="-20"/>
                <w:szCs w:val="24"/>
              </w:rPr>
              <w:t>名稱</w:t>
            </w:r>
          </w:p>
          <w:p w:rsidR="00C033EF" w:rsidRPr="000E115A" w:rsidRDefault="00C033EF" w:rsidP="00880DB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0E115A">
              <w:rPr>
                <w:rFonts w:ascii="標楷體" w:eastAsia="標楷體" w:hAnsi="標楷體" w:hint="eastAsia"/>
                <w:spacing w:val="-20"/>
                <w:szCs w:val="24"/>
              </w:rPr>
              <w:t>(教學實務成果</w:t>
            </w:r>
          </w:p>
          <w:p w:rsidR="00C033EF" w:rsidRPr="000E115A" w:rsidRDefault="00C033EF" w:rsidP="00880DB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0E115A">
              <w:rPr>
                <w:rFonts w:ascii="標楷體" w:eastAsia="標楷體" w:hAnsi="標楷體" w:hint="eastAsia"/>
                <w:spacing w:val="-20"/>
                <w:szCs w:val="24"/>
              </w:rPr>
              <w:t>技術報告)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3EF" w:rsidRPr="000E115A" w:rsidRDefault="00C033EF" w:rsidP="00880DB2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033EF" w:rsidRPr="000E115A" w:rsidTr="00880DB2">
        <w:trPr>
          <w:cantSplit/>
          <w:trHeight w:val="1145"/>
        </w:trPr>
        <w:tc>
          <w:tcPr>
            <w:tcW w:w="95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33EF" w:rsidRPr="000E115A" w:rsidRDefault="00C033EF" w:rsidP="00880DB2">
            <w:pPr>
              <w:spacing w:before="120" w:line="240" w:lineRule="exact"/>
              <w:rPr>
                <w:rFonts w:ascii="標楷體" w:eastAsia="標楷體" w:hAnsi="標楷體"/>
                <w:szCs w:val="24"/>
              </w:rPr>
            </w:pPr>
            <w:r w:rsidRPr="000E115A">
              <w:rPr>
                <w:rFonts w:ascii="標楷體" w:eastAsia="標楷體" w:hAnsi="標楷體" w:hint="eastAsia"/>
                <w:szCs w:val="24"/>
              </w:rPr>
              <w:t>審查意見：(審查意見請分別就代表著作及參考著作具體審查及撰寫審查意見，並請勾選優缺點欄位及總評欄。前述意見得以條列方式敘述，建議另以A4紙電腦打字。本案審定結果如為不通過，審查意見得提供送審人作為行政處分之依據，</w:t>
            </w:r>
            <w:r w:rsidRPr="000C6213">
              <w:rPr>
                <w:rFonts w:ascii="標楷體" w:eastAsia="標楷體" w:hAnsi="標楷體" w:hint="eastAsia"/>
                <w:b/>
                <w:szCs w:val="24"/>
              </w:rPr>
              <w:t>升等副教授以下，本審查意見及結果將作為學校評審送審人代表著作之最終依據</w:t>
            </w:r>
            <w:r w:rsidRPr="000E115A">
              <w:rPr>
                <w:rFonts w:ascii="標楷體" w:eastAsia="標楷體" w:hAnsi="標楷體" w:hint="eastAsia"/>
                <w:szCs w:val="24"/>
              </w:rPr>
              <w:t xml:space="preserve">，併予敘明。) </w:t>
            </w:r>
          </w:p>
        </w:tc>
      </w:tr>
      <w:tr w:rsidR="00C033EF" w:rsidRPr="000E115A" w:rsidTr="00880DB2">
        <w:trPr>
          <w:cantSplit/>
          <w:trHeight w:val="303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3EF" w:rsidRPr="000E115A" w:rsidRDefault="00C033EF" w:rsidP="00880DB2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/>
                <w:szCs w:val="24"/>
              </w:rPr>
            </w:pPr>
            <w:r w:rsidRPr="000E115A">
              <w:rPr>
                <w:rFonts w:ascii="標楷體" w:eastAsia="標楷體" w:hint="eastAsia"/>
                <w:szCs w:val="24"/>
              </w:rPr>
              <w:t>優　　　　　　　　　點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33EF" w:rsidRPr="000E115A" w:rsidRDefault="00C033EF" w:rsidP="00880DB2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/>
                <w:szCs w:val="24"/>
              </w:rPr>
            </w:pPr>
            <w:r w:rsidRPr="000E115A">
              <w:rPr>
                <w:rFonts w:ascii="標楷體" w:eastAsia="標楷體" w:hint="eastAsia"/>
                <w:szCs w:val="24"/>
              </w:rPr>
              <w:t>缺　　　　　　　　點</w:t>
            </w:r>
          </w:p>
        </w:tc>
      </w:tr>
      <w:tr w:rsidR="00C033EF" w:rsidRPr="000E115A" w:rsidTr="00880DB2">
        <w:trPr>
          <w:cantSplit/>
          <w:trHeight w:val="1581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033EF" w:rsidRPr="00DB5FCF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一、</w:t>
            </w:r>
            <w:r w:rsidR="00DB5FCF"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教學、課程或設計理念</w:t>
            </w:r>
            <w:r w:rsid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：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□理念能符合該科系之教育目標、核心能力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□課程設計理念能說明清楚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□課程設計有新意。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□課程設計嚴謹。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□教學設計適合授課學生的特質及屬性且能有效引導學習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□教學設計、執行與評估策略等說明清楚，足以成為該科別教學示範案例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DB5FCF" w:rsidRDefault="00DB5FC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一</w:t>
            </w:r>
            <w:r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、教學、課程或設計理念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：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□理念不符合該科系之教育目標、核心能力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□課程設計理念未能說明清楚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□課程設計無新意。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□課程設計欠嚴謹。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□教學設計未符合授課學生的特質及屬性且能有效引導學習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□教學設計、執行與評估策略等說明不清楚，不足以成為該科別教學示範案例</w:t>
            </w:r>
          </w:p>
        </w:tc>
      </w:tr>
      <w:tr w:rsidR="00C033EF" w:rsidRPr="000E115A" w:rsidTr="00073420">
        <w:trPr>
          <w:cantSplit/>
          <w:trHeight w:val="791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033EF" w:rsidRPr="00DB5FCF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二、</w:t>
            </w:r>
            <w:r w:rsidR="00DB5FCF"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學理基礎：</w:t>
            </w:r>
          </w:p>
          <w:p w:rsidR="00073420" w:rsidRDefault="00073420" w:rsidP="00BC7902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790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具有</w:t>
            </w:r>
            <w:r w:rsidRPr="0007342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教學研發理念之創新</w:t>
            </w:r>
          </w:p>
          <w:p w:rsidR="00C033EF" w:rsidRPr="00073420" w:rsidRDefault="00073420" w:rsidP="00073420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sz w:val="20"/>
                <w:szCs w:val="20"/>
              </w:rPr>
            </w:pPr>
            <w:r w:rsidRPr="00BC790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符合</w:t>
            </w:r>
            <w:r w:rsidRPr="0007342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所依據之基本學理</w:t>
            </w:r>
          </w:p>
        </w:tc>
        <w:tc>
          <w:tcPr>
            <w:tcW w:w="504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DB5FCF" w:rsidRPr="00DB5FCF" w:rsidRDefault="00DB5FCF" w:rsidP="00DB5FCF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二、學理基礎：</w:t>
            </w:r>
          </w:p>
          <w:p w:rsidR="00073420" w:rsidRDefault="00073420" w:rsidP="00073420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790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未具有</w:t>
            </w:r>
            <w:r w:rsidRPr="0007342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教學研發理念之創新</w:t>
            </w:r>
          </w:p>
          <w:p w:rsidR="00C033EF" w:rsidRPr="000E115A" w:rsidRDefault="00073420" w:rsidP="00073420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BC790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不符合</w:t>
            </w:r>
            <w:r w:rsidRPr="0007342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所依據之基本學理</w:t>
            </w:r>
          </w:p>
        </w:tc>
      </w:tr>
      <w:tr w:rsidR="00C033EF" w:rsidRPr="000E115A" w:rsidTr="00880DB2">
        <w:trPr>
          <w:cantSplit/>
          <w:trHeight w:val="821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033EF" w:rsidRPr="00DB5FCF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三、</w:t>
            </w:r>
            <w:r w:rsidR="00DB5FCF"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主題內容及方法技巧</w:t>
            </w:r>
            <w:r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: </w:t>
            </w:r>
          </w:p>
          <w:p w:rsidR="00BC7902" w:rsidRPr="00BC7902" w:rsidRDefault="00C033EF" w:rsidP="00073420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□教學策略與方法運用於課堂，能有效協助教師教學及學生學習，並提升學生學習成效。</w:t>
            </w:r>
          </w:p>
        </w:tc>
        <w:tc>
          <w:tcPr>
            <w:tcW w:w="504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DB5FCF" w:rsidRPr="00DB5FCF" w:rsidRDefault="00DB5FCF" w:rsidP="00DB5FCF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三、主題內容及方法技巧: </w:t>
            </w:r>
          </w:p>
          <w:p w:rsidR="00BC7902" w:rsidRPr="000E115A" w:rsidRDefault="00C033EF" w:rsidP="00073420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□教學策略與方法運用於課堂，無顯見提升學生學習成效或無法證明其中關聯性。</w:t>
            </w:r>
          </w:p>
        </w:tc>
      </w:tr>
      <w:tr w:rsidR="00C033EF" w:rsidRPr="000E115A" w:rsidTr="00880DB2">
        <w:trPr>
          <w:cantSplit/>
          <w:trHeight w:val="1029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033EF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四、</w:t>
            </w:r>
            <w:r w:rsidR="00DB5FCF"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研發成果及學習成效</w:t>
            </w:r>
            <w:r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：</w:t>
            </w:r>
            <w:r w:rsidRPr="00DB5FC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</w:p>
          <w:p w:rsidR="00073420" w:rsidRPr="00BC7902" w:rsidRDefault="00073420" w:rsidP="00073420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790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□自製創新教具，有效幫助學生學習。</w:t>
            </w:r>
          </w:p>
          <w:p w:rsidR="00073420" w:rsidRPr="00DB5FCF" w:rsidRDefault="00073420" w:rsidP="00073420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790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□資訊科技融入課程、教材與教學中，能有助於提升教師教學與學生學習成效。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□教學觀察證實教學歷程詳實完善成效評估設計嚴謹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□學習評量能多元反應學習成效</w:t>
            </w:r>
          </w:p>
        </w:tc>
        <w:tc>
          <w:tcPr>
            <w:tcW w:w="504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DB5FCF" w:rsidRDefault="00DB5FCF" w:rsidP="00880DB2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四、研發成果及學習成效：</w:t>
            </w:r>
          </w:p>
          <w:p w:rsidR="00073420" w:rsidRPr="00BC7902" w:rsidRDefault="00073420" w:rsidP="00073420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790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□非自製創新教材教具或應用不具創新之處</w:t>
            </w:r>
          </w:p>
          <w:p w:rsidR="00073420" w:rsidRPr="00BC7902" w:rsidRDefault="00073420" w:rsidP="00073420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790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□自製創新教材教具未能明顯顯示學生學習成效之關聯。</w:t>
            </w:r>
          </w:p>
          <w:p w:rsidR="00073420" w:rsidRDefault="00073420" w:rsidP="00073420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790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□資訊科技融入課程、教材與教學中未反應學習成效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□教學觀察證實教學歷程詳實完善成效評估設計欠嚴謹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□學習評量能未能多元反應學習成效</w:t>
            </w:r>
          </w:p>
        </w:tc>
      </w:tr>
      <w:tr w:rsidR="00C033EF" w:rsidRPr="000E115A" w:rsidTr="00880DB2">
        <w:trPr>
          <w:cantSplit/>
          <w:trHeight w:val="1581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033EF" w:rsidRPr="000E115A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五、</w:t>
            </w:r>
            <w:r w:rsidR="00DB5FCF"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創新及貢獻：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□教學發展成果與貢獻度優良</w:t>
            </w:r>
            <w:r w:rsidRPr="000E115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含教學實務研究代表著作、參考著作、奬項、學生特殊表現</w:t>
            </w:r>
            <w:r w:rsidRPr="000E115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033EF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□所獲結論具有教學應用價值</w:t>
            </w:r>
          </w:p>
          <w:p w:rsidR="00BC7902" w:rsidRPr="00BC7902" w:rsidRDefault="00BC7902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790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□具有持續性之教學成就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□達成跨領域學</w:t>
            </w:r>
            <w:r w:rsidR="00A20F86" w:rsidRPr="00076A2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術</w:t>
            </w: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科之應用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B5FCF" w:rsidRPr="000E115A" w:rsidRDefault="00DB5FCF" w:rsidP="00DB5FCF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DB5FC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五、創新及貢獻：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□教學成效與貢獻度不佳(含教學實務研究代表著作、參考著作及教學觀察)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□所獲結論教學實用應用價值不高</w:t>
            </w:r>
          </w:p>
          <w:p w:rsidR="00C033EF" w:rsidRDefault="00C033EF" w:rsidP="00880DB2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□教學研究成果在該專業、社會、文化、生態</w:t>
            </w:r>
            <w:r w:rsidRPr="000E115A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.貢獻度不高</w:t>
            </w:r>
          </w:p>
          <w:p w:rsidR="00BC7902" w:rsidRPr="00BC7902" w:rsidRDefault="00BC7902" w:rsidP="00880DB2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790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缺乏</w:t>
            </w:r>
            <w:r w:rsidRPr="00BC790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持續性之教學成就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□無法展現跨領域學</w:t>
            </w:r>
            <w:r w:rsidR="00A20F86" w:rsidRPr="00076A2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術</w:t>
            </w:r>
            <w:bookmarkStart w:id="0" w:name="_GoBack"/>
            <w:bookmarkEnd w:id="0"/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科之應用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□非個人原創性，以整理、增刪、組合或編排他人著作而成之編著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Chars="74" w:left="394" w:right="113" w:hangingChars="108" w:hanging="216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□涉及抄襲或違反學術倫理情事(請於審查意見表欄指出具體事實)</w:t>
            </w:r>
          </w:p>
          <w:p w:rsidR="00C033EF" w:rsidRPr="000E115A" w:rsidRDefault="00C033EF" w:rsidP="00880DB2">
            <w:pPr>
              <w:snapToGrid w:val="0"/>
              <w:spacing w:line="240" w:lineRule="exact"/>
              <w:ind w:left="170" w:right="113"/>
              <w:rPr>
                <w:rFonts w:ascii="標楷體" w:eastAsia="標楷體" w:hAnsi="標楷體"/>
                <w:sz w:val="20"/>
                <w:szCs w:val="20"/>
              </w:rPr>
            </w:pPr>
            <w:r w:rsidRPr="000E115A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033EF" w:rsidRPr="000E115A" w:rsidTr="00880DB2">
        <w:trPr>
          <w:cantSplit/>
          <w:trHeight w:val="262"/>
        </w:trPr>
        <w:tc>
          <w:tcPr>
            <w:tcW w:w="954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3EF" w:rsidRPr="000E115A" w:rsidRDefault="00C033EF" w:rsidP="00880D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0E115A">
              <w:rPr>
                <w:rFonts w:ascii="標楷體" w:eastAsia="標楷體" w:hAnsi="標楷體" w:hint="eastAsia"/>
                <w:noProof/>
                <w:szCs w:val="24"/>
              </w:rPr>
              <w:t>總     評</w:t>
            </w:r>
          </w:p>
        </w:tc>
      </w:tr>
      <w:tr w:rsidR="00C033EF" w:rsidRPr="000E115A" w:rsidTr="000466E1">
        <w:trPr>
          <w:cantSplit/>
          <w:trHeight w:val="1109"/>
        </w:trPr>
        <w:tc>
          <w:tcPr>
            <w:tcW w:w="954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3EF" w:rsidRPr="000E115A" w:rsidRDefault="00C033EF" w:rsidP="00880D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115A">
              <w:rPr>
                <w:rFonts w:ascii="標楷體" w:eastAsia="標楷體" w:hint="eastAsia"/>
                <w:szCs w:val="24"/>
              </w:rPr>
              <w:t>一、</w:t>
            </w:r>
            <w:r w:rsidRPr="000E115A">
              <w:rPr>
                <w:rFonts w:ascii="標楷體" w:eastAsia="標楷體" w:hAnsi="標楷體" w:hint="eastAsia"/>
                <w:szCs w:val="24"/>
              </w:rPr>
              <w:t xml:space="preserve">本案及格底線分數為 </w:t>
            </w:r>
            <w:r w:rsidRPr="000E115A">
              <w:rPr>
                <w:rFonts w:ascii="標楷體" w:eastAsia="標楷體" w:hAnsi="標楷體" w:hint="eastAsia"/>
                <w:b/>
                <w:szCs w:val="24"/>
              </w:rPr>
              <w:t xml:space="preserve">七十五 </w:t>
            </w:r>
            <w:r w:rsidRPr="000E115A">
              <w:rPr>
                <w:rFonts w:ascii="標楷體" w:eastAsia="標楷體" w:hAnsi="標楷體" w:hint="eastAsia"/>
                <w:szCs w:val="24"/>
              </w:rPr>
              <w:t>分。本人評定本案為□及格。□不及格。</w:t>
            </w:r>
          </w:p>
          <w:p w:rsidR="000C6213" w:rsidRPr="000E115A" w:rsidRDefault="00C033EF" w:rsidP="000C62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115A">
              <w:rPr>
                <w:rFonts w:ascii="標楷體" w:eastAsia="標楷體" w:hAnsi="標楷體" w:hint="eastAsia"/>
                <w:szCs w:val="24"/>
              </w:rPr>
              <w:t>二、</w:t>
            </w:r>
            <w:r w:rsidR="000C6213" w:rsidRPr="000E115A">
              <w:rPr>
                <w:rFonts w:ascii="標楷體" w:eastAsia="標楷體" w:hAnsi="標楷體" w:hint="eastAsia"/>
                <w:szCs w:val="24"/>
              </w:rPr>
              <w:t>本案如經勾選缺點欄位之「非個人原創性…」、「代表著作屬學位論文…」及「涉及抄襲</w:t>
            </w:r>
          </w:p>
          <w:p w:rsidR="00C033EF" w:rsidRPr="000E115A" w:rsidRDefault="000C6213" w:rsidP="000C6213">
            <w:pPr>
              <w:snapToGrid w:val="0"/>
              <w:spacing w:line="240" w:lineRule="exact"/>
              <w:ind w:left="456" w:hangingChars="190" w:hanging="456"/>
              <w:jc w:val="both"/>
              <w:rPr>
                <w:rFonts w:ascii="標楷體" w:eastAsia="標楷體"/>
                <w:szCs w:val="24"/>
              </w:rPr>
            </w:pPr>
            <w:r w:rsidRPr="000E115A">
              <w:rPr>
                <w:rFonts w:ascii="標楷體" w:eastAsia="標楷體" w:hAnsi="標楷體" w:hint="eastAsia"/>
                <w:szCs w:val="24"/>
              </w:rPr>
              <w:t xml:space="preserve">    或違反學術倫理情事」等3項之一者，依專科以上學校教師資格審定辦法</w:t>
            </w:r>
            <w:r w:rsidRPr="009911BE">
              <w:rPr>
                <w:rFonts w:ascii="標楷體" w:eastAsia="標楷體" w:hAnsi="標楷體" w:hint="eastAsia"/>
                <w:szCs w:val="24"/>
              </w:rPr>
              <w:t>第</w:t>
            </w:r>
            <w:r w:rsidRPr="00A5208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21</w:t>
            </w:r>
            <w:r>
              <w:rPr>
                <w:rFonts w:ascii="標楷體" w:eastAsia="標楷體" w:hAnsi="標楷體" w:hint="eastAsia"/>
                <w:szCs w:val="24"/>
              </w:rPr>
              <w:t>條</w:t>
            </w:r>
            <w:r w:rsidRPr="009911BE">
              <w:rPr>
                <w:rFonts w:ascii="標楷體" w:eastAsia="標楷體" w:hAnsi="標楷體" w:hint="eastAsia"/>
                <w:szCs w:val="24"/>
              </w:rPr>
              <w:t>、第</w:t>
            </w:r>
            <w:r w:rsidRPr="00A5208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22</w:t>
            </w:r>
            <w:r>
              <w:rPr>
                <w:rFonts w:ascii="標楷體" w:eastAsia="標楷體" w:hAnsi="標楷體" w:hint="eastAsia"/>
                <w:szCs w:val="24"/>
              </w:rPr>
              <w:t>條</w:t>
            </w:r>
            <w:r w:rsidRPr="009911BE">
              <w:rPr>
                <w:rFonts w:ascii="標楷體" w:eastAsia="標楷體" w:hAnsi="標楷體" w:hint="eastAsia"/>
                <w:szCs w:val="24"/>
              </w:rPr>
              <w:t>、第</w:t>
            </w:r>
            <w:r w:rsidRPr="00A5208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43</w:t>
            </w:r>
            <w:r w:rsidRPr="009911BE">
              <w:rPr>
                <w:rFonts w:ascii="標楷體" w:eastAsia="標楷體" w:hAnsi="標楷體" w:hint="eastAsia"/>
                <w:szCs w:val="24"/>
              </w:rPr>
              <w:t>條規定，應評為不及格成績。</w:t>
            </w:r>
          </w:p>
        </w:tc>
      </w:tr>
    </w:tbl>
    <w:p w:rsidR="00CC66C7" w:rsidRPr="007E40C5" w:rsidRDefault="00CC66C7"/>
    <w:sectPr w:rsidR="00CC66C7" w:rsidRPr="007E40C5" w:rsidSect="00073420">
      <w:footerReference w:type="first" r:id="rId6"/>
      <w:pgSz w:w="11906" w:h="16838"/>
      <w:pgMar w:top="1134" w:right="1797" w:bottom="993" w:left="993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9C" w:rsidRDefault="0039409C">
      <w:r>
        <w:separator/>
      </w:r>
    </w:p>
  </w:endnote>
  <w:endnote w:type="continuationSeparator" w:id="0">
    <w:p w:rsidR="0039409C" w:rsidRDefault="0039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AE" w:rsidRDefault="00F3272E">
    <w:pPr>
      <w:pStyle w:val="a3"/>
      <w:jc w:val="center"/>
    </w:pPr>
    <w:r>
      <w:rPr>
        <w:rFonts w:hint="eastAsia"/>
      </w:rPr>
      <w:t>-1-</w:t>
    </w:r>
  </w:p>
  <w:p w:rsidR="00552AAE" w:rsidRDefault="003940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9C" w:rsidRDefault="0039409C">
      <w:r>
        <w:separator/>
      </w:r>
    </w:p>
  </w:footnote>
  <w:footnote w:type="continuationSeparator" w:id="0">
    <w:p w:rsidR="0039409C" w:rsidRDefault="00394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EF"/>
    <w:rsid w:val="000466E1"/>
    <w:rsid w:val="00073420"/>
    <w:rsid w:val="00073C57"/>
    <w:rsid w:val="000A29A4"/>
    <w:rsid w:val="000C6213"/>
    <w:rsid w:val="00124EE5"/>
    <w:rsid w:val="00147F8B"/>
    <w:rsid w:val="00150A55"/>
    <w:rsid w:val="001F316F"/>
    <w:rsid w:val="00202C52"/>
    <w:rsid w:val="00212D99"/>
    <w:rsid w:val="002215FF"/>
    <w:rsid w:val="00240618"/>
    <w:rsid w:val="00250DB7"/>
    <w:rsid w:val="002A7164"/>
    <w:rsid w:val="002A72B6"/>
    <w:rsid w:val="003160C3"/>
    <w:rsid w:val="0039409C"/>
    <w:rsid w:val="003D6E53"/>
    <w:rsid w:val="00404E30"/>
    <w:rsid w:val="004145F2"/>
    <w:rsid w:val="00571C69"/>
    <w:rsid w:val="00572B7F"/>
    <w:rsid w:val="00584C71"/>
    <w:rsid w:val="00593D52"/>
    <w:rsid w:val="005A3D96"/>
    <w:rsid w:val="005F0A06"/>
    <w:rsid w:val="00695871"/>
    <w:rsid w:val="00696A62"/>
    <w:rsid w:val="006E7C02"/>
    <w:rsid w:val="006F1AE1"/>
    <w:rsid w:val="00724E49"/>
    <w:rsid w:val="00746FCF"/>
    <w:rsid w:val="007C77D4"/>
    <w:rsid w:val="007E40C5"/>
    <w:rsid w:val="007E5ED8"/>
    <w:rsid w:val="008B3F47"/>
    <w:rsid w:val="008C6F08"/>
    <w:rsid w:val="008F2893"/>
    <w:rsid w:val="009F2AE2"/>
    <w:rsid w:val="00A20F86"/>
    <w:rsid w:val="00A63A91"/>
    <w:rsid w:val="00AF5212"/>
    <w:rsid w:val="00B45D70"/>
    <w:rsid w:val="00B837CA"/>
    <w:rsid w:val="00BC7902"/>
    <w:rsid w:val="00BE119D"/>
    <w:rsid w:val="00BF30A2"/>
    <w:rsid w:val="00C033EF"/>
    <w:rsid w:val="00CC66C7"/>
    <w:rsid w:val="00D24DA9"/>
    <w:rsid w:val="00D40DBC"/>
    <w:rsid w:val="00D64F66"/>
    <w:rsid w:val="00DA1CBB"/>
    <w:rsid w:val="00DB5FCF"/>
    <w:rsid w:val="00E35FF2"/>
    <w:rsid w:val="00E401A9"/>
    <w:rsid w:val="00EB0238"/>
    <w:rsid w:val="00EF1755"/>
    <w:rsid w:val="00F3272E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DF211B-1517-424A-AA5D-7D4F4987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3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033EF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A1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1CB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2016-12-14T08:51:00Z</dcterms:created>
  <dcterms:modified xsi:type="dcterms:W3CDTF">2016-12-20T06:11:00Z</dcterms:modified>
</cp:coreProperties>
</file>