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B48CC" w14:textId="341DD037" w:rsidR="00D22CD0" w:rsidRDefault="001249A1" w:rsidP="001249A1">
      <w:pPr>
        <w:pStyle w:val="a4"/>
      </w:pPr>
      <w:r>
        <w:rPr>
          <w:rFonts w:hint="eastAsia"/>
        </w:rPr>
        <w:t>國立體育大學教授申請休假研究評分標準</w:t>
      </w:r>
    </w:p>
    <w:p w14:paraId="05949E12" w14:textId="24573E3B" w:rsidR="001249A1" w:rsidRPr="00396D09" w:rsidRDefault="001249A1" w:rsidP="00913F40">
      <w:pPr>
        <w:pStyle w:val="a3"/>
        <w:numPr>
          <w:ilvl w:val="0"/>
          <w:numId w:val="1"/>
        </w:numPr>
        <w:spacing w:line="500" w:lineRule="exact"/>
        <w:ind w:leftChars="0"/>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依據：本評分標準乃依據本校八十九學年度第二學期第六次教師評審委員會(90年7月11日)會議</w:t>
      </w:r>
      <w:r w:rsidR="00913F40" w:rsidRPr="00396D09">
        <w:rPr>
          <w:rFonts w:ascii="標楷體" w:eastAsia="標楷體" w:hAnsi="標楷體" w:hint="eastAsia"/>
          <w:color w:val="000000" w:themeColor="text1"/>
          <w:sz w:val="28"/>
          <w:szCs w:val="28"/>
        </w:rPr>
        <w:t>、一百十四學年度第</w:t>
      </w:r>
      <w:r w:rsidR="00396D09" w:rsidRPr="00396D09">
        <w:rPr>
          <w:rFonts w:ascii="標楷體" w:eastAsia="標楷體" w:hAnsi="標楷體" w:hint="eastAsia"/>
          <w:color w:val="000000" w:themeColor="text1"/>
          <w:sz w:val="28"/>
          <w:szCs w:val="28"/>
        </w:rPr>
        <w:t>三</w:t>
      </w:r>
      <w:r w:rsidR="00913F40" w:rsidRPr="00396D09">
        <w:rPr>
          <w:rFonts w:ascii="標楷體" w:eastAsia="標楷體" w:hAnsi="標楷體" w:hint="eastAsia"/>
          <w:color w:val="000000" w:themeColor="text1"/>
          <w:sz w:val="28"/>
          <w:szCs w:val="28"/>
        </w:rPr>
        <w:t>次教師評審委員會</w:t>
      </w:r>
      <w:r w:rsidRPr="00396D09">
        <w:rPr>
          <w:rFonts w:ascii="標楷體" w:eastAsia="標楷體" w:hAnsi="標楷體" w:hint="eastAsia"/>
          <w:color w:val="000000" w:themeColor="text1"/>
          <w:sz w:val="28"/>
          <w:szCs w:val="28"/>
        </w:rPr>
        <w:t>決議辦理。</w:t>
      </w:r>
    </w:p>
    <w:p w14:paraId="3180C87F" w14:textId="77777777" w:rsidR="001249A1" w:rsidRPr="00396D09" w:rsidRDefault="001249A1" w:rsidP="00913F40">
      <w:pPr>
        <w:pStyle w:val="a3"/>
        <w:numPr>
          <w:ilvl w:val="0"/>
          <w:numId w:val="1"/>
        </w:numPr>
        <w:spacing w:line="500" w:lineRule="exact"/>
        <w:ind w:leftChars="0"/>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實施條件：本評分標準實施時機乃在本校申請教授休假研究人數超出法定人數</w:t>
      </w:r>
      <w:r w:rsidR="0020204E" w:rsidRPr="00396D09">
        <w:rPr>
          <w:rFonts w:ascii="標楷體" w:eastAsia="標楷體" w:hAnsi="標楷體" w:hint="eastAsia"/>
          <w:color w:val="000000" w:themeColor="text1"/>
          <w:sz w:val="28"/>
          <w:szCs w:val="28"/>
        </w:rPr>
        <w:t>時實施</w:t>
      </w:r>
      <w:r w:rsidRPr="00396D09">
        <w:rPr>
          <w:rFonts w:ascii="標楷體" w:eastAsia="標楷體" w:hAnsi="標楷體" w:hint="eastAsia"/>
          <w:color w:val="000000" w:themeColor="text1"/>
          <w:sz w:val="28"/>
          <w:szCs w:val="28"/>
        </w:rPr>
        <w:t>(</w:t>
      </w:r>
      <w:proofErr w:type="gramStart"/>
      <w:r w:rsidRPr="00396D09">
        <w:rPr>
          <w:rFonts w:ascii="標楷體" w:eastAsia="標楷體" w:hAnsi="標楷體" w:hint="eastAsia"/>
          <w:color w:val="000000" w:themeColor="text1"/>
          <w:sz w:val="28"/>
          <w:szCs w:val="28"/>
        </w:rPr>
        <w:t>詳參國立</w:t>
      </w:r>
      <w:proofErr w:type="gramEnd"/>
      <w:r w:rsidRPr="00396D09">
        <w:rPr>
          <w:rFonts w:ascii="標楷體" w:eastAsia="標楷體" w:hAnsi="標楷體" w:hint="eastAsia"/>
          <w:color w:val="000000" w:themeColor="text1"/>
          <w:sz w:val="28"/>
          <w:szCs w:val="28"/>
        </w:rPr>
        <w:t>體育大學教授休假研究辦法)</w:t>
      </w:r>
      <w:r w:rsidR="0020204E" w:rsidRPr="00396D09">
        <w:rPr>
          <w:rFonts w:ascii="標楷體" w:eastAsia="標楷體" w:hAnsi="標楷體" w:hint="eastAsia"/>
          <w:color w:val="000000" w:themeColor="text1"/>
          <w:sz w:val="28"/>
          <w:szCs w:val="28"/>
        </w:rPr>
        <w:t>。</w:t>
      </w:r>
    </w:p>
    <w:p w14:paraId="56A23F27" w14:textId="37874735" w:rsidR="00384A29" w:rsidRPr="00396D09" w:rsidRDefault="001249A1" w:rsidP="002B0763">
      <w:pPr>
        <w:pStyle w:val="a3"/>
        <w:numPr>
          <w:ilvl w:val="0"/>
          <w:numId w:val="1"/>
        </w:numPr>
        <w:spacing w:line="500" w:lineRule="exact"/>
        <w:ind w:leftChars="0"/>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評分標準：</w:t>
      </w:r>
    </w:p>
    <w:p w14:paraId="1A42A8C4" w14:textId="77777777" w:rsidR="00320288" w:rsidRPr="00396D09" w:rsidRDefault="00320288" w:rsidP="002B0763">
      <w:pPr>
        <w:pStyle w:val="a3"/>
        <w:numPr>
          <w:ilvl w:val="0"/>
          <w:numId w:val="2"/>
        </w:numPr>
        <w:spacing w:line="500" w:lineRule="exact"/>
        <w:ind w:leftChars="0" w:hanging="196"/>
        <w:contextualSpacing/>
        <w:jc w:val="both"/>
        <w:rPr>
          <w:rFonts w:ascii="標楷體" w:eastAsia="標楷體" w:hAnsi="標楷體"/>
          <w:color w:val="000000" w:themeColor="text1"/>
          <w:sz w:val="28"/>
          <w:szCs w:val="28"/>
        </w:rPr>
      </w:pPr>
      <w:proofErr w:type="gramStart"/>
      <w:r w:rsidRPr="00396D09">
        <w:rPr>
          <w:rFonts w:ascii="標楷體" w:eastAsia="標楷體" w:hAnsi="標楷體" w:hint="eastAsia"/>
          <w:color w:val="000000" w:themeColor="text1"/>
          <w:sz w:val="28"/>
          <w:szCs w:val="28"/>
        </w:rPr>
        <w:t>系級教評</w:t>
      </w:r>
      <w:proofErr w:type="gramEnd"/>
      <w:r w:rsidRPr="00396D09">
        <w:rPr>
          <w:rFonts w:ascii="標楷體" w:eastAsia="標楷體" w:hAnsi="標楷體" w:hint="eastAsia"/>
          <w:color w:val="000000" w:themeColor="text1"/>
          <w:sz w:val="28"/>
          <w:szCs w:val="28"/>
        </w:rPr>
        <w:t>會適用以下4類標準，</w:t>
      </w:r>
      <w:proofErr w:type="gramStart"/>
      <w:r w:rsidRPr="00396D09">
        <w:rPr>
          <w:rFonts w:ascii="標楷體" w:eastAsia="標楷體" w:hAnsi="標楷體" w:hint="eastAsia"/>
          <w:color w:val="000000" w:themeColor="text1"/>
          <w:sz w:val="28"/>
          <w:szCs w:val="28"/>
        </w:rPr>
        <w:t>逐第評比至比序結果</w:t>
      </w:r>
      <w:proofErr w:type="gramEnd"/>
      <w:r w:rsidRPr="00396D09">
        <w:rPr>
          <w:rFonts w:ascii="標楷體" w:eastAsia="標楷體" w:hAnsi="標楷體" w:hint="eastAsia"/>
          <w:color w:val="000000" w:themeColor="text1"/>
          <w:sz w:val="28"/>
          <w:szCs w:val="28"/>
        </w:rPr>
        <w:t>確定為止。</w:t>
      </w:r>
    </w:p>
    <w:p w14:paraId="0A512480" w14:textId="77777777" w:rsidR="00320288" w:rsidRPr="00396D09" w:rsidRDefault="00320288" w:rsidP="002B0763">
      <w:pPr>
        <w:pStyle w:val="a3"/>
        <w:numPr>
          <w:ilvl w:val="0"/>
          <w:numId w:val="3"/>
        </w:numPr>
        <w:spacing w:line="500" w:lineRule="exact"/>
        <w:ind w:leftChars="0" w:left="993"/>
        <w:contextualSpacing/>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研究著作(專題研究一件2分；專書一本3分；評論性文章一篇1分；論文一篇2分；會議發表/每場或每篇1分)。</w:t>
      </w:r>
    </w:p>
    <w:p w14:paraId="65F1E5F0" w14:textId="77777777" w:rsidR="00320288" w:rsidRPr="00396D09" w:rsidRDefault="00320288" w:rsidP="002B0763">
      <w:pPr>
        <w:pStyle w:val="a3"/>
        <w:numPr>
          <w:ilvl w:val="0"/>
          <w:numId w:val="3"/>
        </w:numPr>
        <w:spacing w:line="500" w:lineRule="exact"/>
        <w:ind w:leftChars="0" w:left="993"/>
        <w:contextualSpacing/>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教授年資。</w:t>
      </w:r>
    </w:p>
    <w:p w14:paraId="0C0F252C" w14:textId="77777777" w:rsidR="00320288" w:rsidRPr="00396D09" w:rsidRDefault="00320288" w:rsidP="002B0763">
      <w:pPr>
        <w:pStyle w:val="a3"/>
        <w:numPr>
          <w:ilvl w:val="0"/>
          <w:numId w:val="3"/>
        </w:numPr>
        <w:spacing w:line="500" w:lineRule="exact"/>
        <w:ind w:leftChars="0" w:left="993"/>
        <w:contextualSpacing/>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行政服務(以擔任教授期間為限)。</w:t>
      </w:r>
    </w:p>
    <w:p w14:paraId="3C11BB90" w14:textId="77777777" w:rsidR="00320288" w:rsidRPr="00396D09" w:rsidRDefault="00320288" w:rsidP="002B0763">
      <w:pPr>
        <w:pStyle w:val="a3"/>
        <w:numPr>
          <w:ilvl w:val="0"/>
          <w:numId w:val="3"/>
        </w:numPr>
        <w:spacing w:line="500" w:lineRule="exact"/>
        <w:ind w:leftChars="0" w:left="993"/>
        <w:contextualSpacing/>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本校服務年資。</w:t>
      </w:r>
    </w:p>
    <w:p w14:paraId="0F554E18" w14:textId="51501BEA" w:rsidR="00320288" w:rsidRPr="00396D09" w:rsidRDefault="00320288" w:rsidP="002B0763">
      <w:pPr>
        <w:pStyle w:val="a3"/>
        <w:numPr>
          <w:ilvl w:val="0"/>
          <w:numId w:val="2"/>
        </w:numPr>
        <w:spacing w:line="500" w:lineRule="exact"/>
        <w:ind w:leftChars="0" w:hanging="196"/>
        <w:contextualSpacing/>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校教評會適用以下4類標準，逐第評比至比序結果確定為止。</w:t>
      </w:r>
    </w:p>
    <w:p w14:paraId="56A1ACD5" w14:textId="77777777" w:rsidR="00320288" w:rsidRPr="00396D09" w:rsidRDefault="00320288" w:rsidP="002B0763">
      <w:pPr>
        <w:pStyle w:val="a3"/>
        <w:numPr>
          <w:ilvl w:val="0"/>
          <w:numId w:val="5"/>
        </w:numPr>
        <w:spacing w:line="500" w:lineRule="exact"/>
        <w:ind w:leftChars="0" w:left="993"/>
        <w:contextualSpacing/>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所屬單位教授借調情形。</w:t>
      </w:r>
    </w:p>
    <w:p w14:paraId="1370577A" w14:textId="77777777" w:rsidR="00320288" w:rsidRPr="00396D09" w:rsidRDefault="00320288" w:rsidP="002B0763">
      <w:pPr>
        <w:pStyle w:val="a3"/>
        <w:numPr>
          <w:ilvl w:val="0"/>
          <w:numId w:val="5"/>
        </w:numPr>
        <w:spacing w:line="500" w:lineRule="exact"/>
        <w:ind w:leftChars="0" w:left="993"/>
        <w:contextualSpacing/>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教授年資。</w:t>
      </w:r>
    </w:p>
    <w:p w14:paraId="57D88C9B" w14:textId="77777777" w:rsidR="00320288" w:rsidRPr="00396D09" w:rsidRDefault="00320288" w:rsidP="002B0763">
      <w:pPr>
        <w:pStyle w:val="a3"/>
        <w:numPr>
          <w:ilvl w:val="0"/>
          <w:numId w:val="5"/>
        </w:numPr>
        <w:spacing w:line="500" w:lineRule="exact"/>
        <w:ind w:leftChars="0" w:left="993"/>
        <w:contextualSpacing/>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行政服務(以擔任教授期間為限) 。</w:t>
      </w:r>
    </w:p>
    <w:p w14:paraId="2996F35F" w14:textId="77777777" w:rsidR="00320288" w:rsidRPr="00396D09" w:rsidRDefault="00320288" w:rsidP="002B0763">
      <w:pPr>
        <w:pStyle w:val="a3"/>
        <w:numPr>
          <w:ilvl w:val="0"/>
          <w:numId w:val="5"/>
        </w:numPr>
        <w:spacing w:line="500" w:lineRule="exact"/>
        <w:ind w:leftChars="0" w:left="993"/>
        <w:contextualSpacing/>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本校服務年資。</w:t>
      </w:r>
    </w:p>
    <w:p w14:paraId="7A02E125" w14:textId="70D5541F" w:rsidR="00320288" w:rsidRDefault="00320288" w:rsidP="00320288">
      <w:pPr>
        <w:pStyle w:val="a3"/>
        <w:spacing w:line="500" w:lineRule="exact"/>
        <w:ind w:leftChars="0" w:left="567"/>
        <w:jc w:val="both"/>
        <w:rPr>
          <w:rFonts w:ascii="標楷體" w:eastAsia="標楷體" w:hAnsi="標楷體"/>
          <w:sz w:val="28"/>
          <w:szCs w:val="28"/>
        </w:rPr>
      </w:pPr>
      <w:r>
        <w:rPr>
          <w:rFonts w:ascii="標楷體" w:eastAsia="標楷體" w:hAnsi="標楷體"/>
          <w:sz w:val="28"/>
          <w:szCs w:val="28"/>
        </w:rPr>
        <w:br w:type="page"/>
      </w:r>
    </w:p>
    <w:tbl>
      <w:tblPr>
        <w:tblStyle w:val="a6"/>
        <w:tblW w:w="5120" w:type="pct"/>
        <w:tblLook w:val="04A0" w:firstRow="1" w:lastRow="0" w:firstColumn="1" w:lastColumn="0" w:noHBand="0" w:noVBand="1"/>
      </w:tblPr>
      <w:tblGrid>
        <w:gridCol w:w="1053"/>
        <w:gridCol w:w="946"/>
        <w:gridCol w:w="582"/>
        <w:gridCol w:w="958"/>
        <w:gridCol w:w="1350"/>
        <w:gridCol w:w="273"/>
        <w:gridCol w:w="1309"/>
        <w:gridCol w:w="479"/>
        <w:gridCol w:w="795"/>
        <w:gridCol w:w="626"/>
        <w:gridCol w:w="1953"/>
      </w:tblGrid>
      <w:tr w:rsidR="00384A29" w:rsidRPr="00384A29" w14:paraId="3C6EED61" w14:textId="77777777" w:rsidTr="00D60F82">
        <w:trPr>
          <w:trHeight w:val="424"/>
        </w:trPr>
        <w:tc>
          <w:tcPr>
            <w:tcW w:w="5000" w:type="pct"/>
            <w:gridSpan w:val="11"/>
            <w:vAlign w:val="center"/>
          </w:tcPr>
          <w:p w14:paraId="2B5D7C1B" w14:textId="77777777" w:rsidR="00384A29" w:rsidRPr="00D60F82" w:rsidRDefault="00384A29" w:rsidP="00AE6193">
            <w:pPr>
              <w:tabs>
                <w:tab w:val="left" w:pos="2715"/>
              </w:tabs>
              <w:spacing w:line="400" w:lineRule="exact"/>
              <w:jc w:val="center"/>
              <w:rPr>
                <w:rFonts w:ascii="標楷體" w:eastAsia="標楷體" w:hAnsi="標楷體"/>
                <w:b/>
                <w:sz w:val="28"/>
                <w:szCs w:val="28"/>
              </w:rPr>
            </w:pPr>
            <w:r w:rsidRPr="00D60F82">
              <w:rPr>
                <w:rFonts w:ascii="標楷體" w:eastAsia="標楷體" w:hAnsi="標楷體" w:hint="eastAsia"/>
                <w:b/>
                <w:sz w:val="28"/>
                <w:szCs w:val="28"/>
              </w:rPr>
              <w:lastRenderedPageBreak/>
              <w:t>基本資料</w:t>
            </w:r>
          </w:p>
        </w:tc>
      </w:tr>
      <w:tr w:rsidR="00FE57F0" w:rsidRPr="00944EB6" w14:paraId="3E1EB968" w14:textId="77777777" w:rsidTr="008124B9">
        <w:trPr>
          <w:trHeight w:val="317"/>
        </w:trPr>
        <w:tc>
          <w:tcPr>
            <w:tcW w:w="510" w:type="pct"/>
            <w:vAlign w:val="center"/>
          </w:tcPr>
          <w:p w14:paraId="0695665A" w14:textId="77777777" w:rsidR="00384A29" w:rsidRPr="00F221D5" w:rsidRDefault="00384A29" w:rsidP="00AE6193">
            <w:pPr>
              <w:spacing w:line="400" w:lineRule="exact"/>
              <w:jc w:val="both"/>
              <w:rPr>
                <w:rFonts w:ascii="標楷體" w:eastAsia="標楷體" w:hAnsi="標楷體"/>
                <w:sz w:val="28"/>
                <w:szCs w:val="28"/>
              </w:rPr>
            </w:pPr>
            <w:r w:rsidRPr="00F221D5">
              <w:rPr>
                <w:rFonts w:ascii="標楷體" w:eastAsia="標楷體" w:hAnsi="標楷體" w:hint="eastAsia"/>
                <w:sz w:val="28"/>
                <w:szCs w:val="28"/>
              </w:rPr>
              <w:t>姓名</w:t>
            </w:r>
          </w:p>
        </w:tc>
        <w:tc>
          <w:tcPr>
            <w:tcW w:w="1204" w:type="pct"/>
            <w:gridSpan w:val="3"/>
            <w:vAlign w:val="center"/>
          </w:tcPr>
          <w:p w14:paraId="3E1415CF" w14:textId="77777777" w:rsidR="008124B9" w:rsidRDefault="008124B9" w:rsidP="00AE6193">
            <w:pPr>
              <w:spacing w:line="400" w:lineRule="exact"/>
              <w:jc w:val="both"/>
              <w:rPr>
                <w:rFonts w:ascii="標楷體" w:eastAsia="標楷體" w:hAnsi="標楷體"/>
                <w:sz w:val="28"/>
                <w:szCs w:val="28"/>
              </w:rPr>
            </w:pPr>
          </w:p>
          <w:p w14:paraId="2C844272" w14:textId="77777777" w:rsidR="00320288" w:rsidRPr="00F221D5" w:rsidRDefault="00320288" w:rsidP="00AE6193">
            <w:pPr>
              <w:spacing w:line="400" w:lineRule="exact"/>
              <w:jc w:val="both"/>
              <w:rPr>
                <w:rFonts w:ascii="標楷體" w:eastAsia="標楷體" w:hAnsi="標楷體"/>
                <w:sz w:val="28"/>
                <w:szCs w:val="28"/>
              </w:rPr>
            </w:pPr>
          </w:p>
        </w:tc>
        <w:tc>
          <w:tcPr>
            <w:tcW w:w="654" w:type="pct"/>
            <w:vAlign w:val="center"/>
          </w:tcPr>
          <w:p w14:paraId="68F5C848" w14:textId="77777777" w:rsidR="00384A29" w:rsidRPr="00F221D5" w:rsidRDefault="00384A29" w:rsidP="00AE6193">
            <w:pPr>
              <w:spacing w:line="400" w:lineRule="exact"/>
              <w:jc w:val="both"/>
              <w:rPr>
                <w:rFonts w:ascii="標楷體" w:eastAsia="標楷體" w:hAnsi="標楷體"/>
                <w:sz w:val="28"/>
                <w:szCs w:val="28"/>
              </w:rPr>
            </w:pPr>
            <w:r w:rsidRPr="00F221D5">
              <w:rPr>
                <w:rFonts w:ascii="標楷體" w:eastAsia="標楷體" w:hAnsi="標楷體" w:hint="eastAsia"/>
                <w:sz w:val="28"/>
                <w:szCs w:val="28"/>
              </w:rPr>
              <w:t>所屬系所</w:t>
            </w:r>
          </w:p>
        </w:tc>
        <w:tc>
          <w:tcPr>
            <w:tcW w:w="998" w:type="pct"/>
            <w:gridSpan w:val="3"/>
            <w:vAlign w:val="center"/>
          </w:tcPr>
          <w:p w14:paraId="38116D30" w14:textId="77777777" w:rsidR="00384A29" w:rsidRPr="00F221D5" w:rsidRDefault="00384A29" w:rsidP="00AE6193">
            <w:pPr>
              <w:spacing w:line="400" w:lineRule="exact"/>
              <w:jc w:val="both"/>
              <w:rPr>
                <w:rFonts w:ascii="標楷體" w:eastAsia="標楷體" w:hAnsi="標楷體"/>
                <w:sz w:val="28"/>
                <w:szCs w:val="28"/>
              </w:rPr>
            </w:pPr>
          </w:p>
        </w:tc>
        <w:tc>
          <w:tcPr>
            <w:tcW w:w="688" w:type="pct"/>
            <w:gridSpan w:val="2"/>
            <w:vAlign w:val="center"/>
          </w:tcPr>
          <w:p w14:paraId="0F96AE05" w14:textId="77777777" w:rsidR="00384A29" w:rsidRPr="00F221D5" w:rsidRDefault="00384A29" w:rsidP="00AE6193">
            <w:pPr>
              <w:spacing w:line="400" w:lineRule="exact"/>
              <w:jc w:val="both"/>
              <w:rPr>
                <w:rFonts w:ascii="標楷體" w:eastAsia="標楷體" w:hAnsi="標楷體"/>
                <w:sz w:val="28"/>
                <w:szCs w:val="28"/>
              </w:rPr>
            </w:pPr>
            <w:r w:rsidRPr="00F221D5">
              <w:rPr>
                <w:rFonts w:ascii="標楷體" w:eastAsia="標楷體" w:hAnsi="標楷體" w:hint="eastAsia"/>
                <w:sz w:val="28"/>
                <w:szCs w:val="28"/>
              </w:rPr>
              <w:t>授課科目</w:t>
            </w:r>
          </w:p>
        </w:tc>
        <w:tc>
          <w:tcPr>
            <w:tcW w:w="946" w:type="pct"/>
            <w:vAlign w:val="center"/>
          </w:tcPr>
          <w:p w14:paraId="229EB8A8" w14:textId="77777777" w:rsidR="00384A29" w:rsidRPr="00F221D5" w:rsidRDefault="00384A29" w:rsidP="00AE6193">
            <w:pPr>
              <w:spacing w:line="400" w:lineRule="exact"/>
              <w:jc w:val="both"/>
              <w:rPr>
                <w:rFonts w:ascii="標楷體" w:eastAsia="標楷體" w:hAnsi="標楷體"/>
                <w:sz w:val="28"/>
                <w:szCs w:val="28"/>
              </w:rPr>
            </w:pPr>
          </w:p>
        </w:tc>
      </w:tr>
      <w:tr w:rsidR="00913F40" w:rsidRPr="00944EB6" w14:paraId="226CEFBD" w14:textId="77777777" w:rsidTr="00320288">
        <w:trPr>
          <w:trHeight w:val="210"/>
        </w:trPr>
        <w:tc>
          <w:tcPr>
            <w:tcW w:w="1714" w:type="pct"/>
            <w:gridSpan w:val="4"/>
            <w:vAlign w:val="center"/>
          </w:tcPr>
          <w:p w14:paraId="1D6FACCD" w14:textId="77777777" w:rsidR="00913F40" w:rsidRPr="00396D09" w:rsidRDefault="00913F40"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w:t>
            </w:r>
            <w:proofErr w:type="gramStart"/>
            <w:r w:rsidRPr="00396D09">
              <w:rPr>
                <w:rFonts w:ascii="標楷體" w:eastAsia="標楷體" w:hAnsi="標楷體" w:hint="eastAsia"/>
                <w:color w:val="000000" w:themeColor="text1"/>
                <w:sz w:val="28"/>
                <w:szCs w:val="28"/>
              </w:rPr>
              <w:t>一</w:t>
            </w:r>
            <w:proofErr w:type="gramEnd"/>
            <w:r w:rsidRPr="00396D09">
              <w:rPr>
                <w:rFonts w:ascii="標楷體" w:eastAsia="標楷體" w:hAnsi="標楷體" w:hint="eastAsia"/>
                <w:color w:val="000000" w:themeColor="text1"/>
                <w:sz w:val="28"/>
                <w:szCs w:val="28"/>
              </w:rPr>
              <w:t>)所屬單位教授借調情形</w:t>
            </w:r>
          </w:p>
        </w:tc>
        <w:tc>
          <w:tcPr>
            <w:tcW w:w="1652" w:type="pct"/>
            <w:gridSpan w:val="4"/>
            <w:vAlign w:val="center"/>
          </w:tcPr>
          <w:p w14:paraId="2E5FC7D6" w14:textId="4165585C" w:rsidR="00913F40" w:rsidRPr="00396D09" w:rsidRDefault="00913F40"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sym w:font="Webdings" w:char="F063"/>
            </w:r>
            <w:r w:rsidRPr="00396D09">
              <w:rPr>
                <w:rFonts w:ascii="標楷體" w:eastAsia="標楷體" w:hAnsi="標楷體" w:hint="eastAsia"/>
                <w:color w:val="000000" w:themeColor="text1"/>
                <w:sz w:val="28"/>
                <w:szCs w:val="28"/>
              </w:rPr>
              <w:t>無</w:t>
            </w:r>
          </w:p>
        </w:tc>
        <w:tc>
          <w:tcPr>
            <w:tcW w:w="1634" w:type="pct"/>
            <w:gridSpan w:val="3"/>
            <w:vAlign w:val="center"/>
          </w:tcPr>
          <w:p w14:paraId="0190933B" w14:textId="003DD1CE" w:rsidR="00913F40" w:rsidRPr="00396D09" w:rsidRDefault="00913F40"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sym w:font="Webdings" w:char="F063"/>
            </w:r>
            <w:r w:rsidRPr="00396D09">
              <w:rPr>
                <w:rFonts w:ascii="標楷體" w:eastAsia="標楷體" w:hAnsi="標楷體" w:hint="eastAsia"/>
                <w:color w:val="000000" w:themeColor="text1"/>
                <w:sz w:val="28"/>
                <w:szCs w:val="28"/>
              </w:rPr>
              <w:t>有</w:t>
            </w:r>
          </w:p>
        </w:tc>
      </w:tr>
      <w:tr w:rsidR="00AE6193" w:rsidRPr="00944EB6" w14:paraId="617BBCC1" w14:textId="77777777" w:rsidTr="00320288">
        <w:trPr>
          <w:trHeight w:val="108"/>
        </w:trPr>
        <w:tc>
          <w:tcPr>
            <w:tcW w:w="1250" w:type="pct"/>
            <w:gridSpan w:val="3"/>
            <w:vMerge w:val="restart"/>
            <w:vAlign w:val="center"/>
          </w:tcPr>
          <w:p w14:paraId="37381703" w14:textId="4C7C4A75"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(二)研究著作</w:t>
            </w:r>
          </w:p>
        </w:tc>
        <w:tc>
          <w:tcPr>
            <w:tcW w:w="1250" w:type="pct"/>
            <w:gridSpan w:val="3"/>
            <w:vAlign w:val="center"/>
          </w:tcPr>
          <w:p w14:paraId="74E46479" w14:textId="19BD04AF"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專題研究</w:t>
            </w:r>
          </w:p>
        </w:tc>
        <w:tc>
          <w:tcPr>
            <w:tcW w:w="1251" w:type="pct"/>
            <w:gridSpan w:val="3"/>
            <w:vAlign w:val="center"/>
          </w:tcPr>
          <w:p w14:paraId="7DD78F80" w14:textId="036978E2"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      件</w:t>
            </w:r>
          </w:p>
        </w:tc>
        <w:tc>
          <w:tcPr>
            <w:tcW w:w="1249" w:type="pct"/>
            <w:gridSpan w:val="2"/>
            <w:vAlign w:val="center"/>
          </w:tcPr>
          <w:p w14:paraId="51A9284C" w14:textId="3BF07672" w:rsidR="00AE6193" w:rsidRPr="00396D09" w:rsidRDefault="00AE6193" w:rsidP="008124B9">
            <w:pPr>
              <w:spacing w:line="400" w:lineRule="exact"/>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 xml:space="preserve">共計 </w:t>
            </w:r>
            <w:r w:rsidR="008124B9" w:rsidRPr="00396D09">
              <w:rPr>
                <w:rFonts w:ascii="標楷體" w:eastAsia="標楷體" w:hAnsi="標楷體" w:hint="eastAsia"/>
                <w:color w:val="000000" w:themeColor="text1"/>
                <w:sz w:val="28"/>
                <w:szCs w:val="28"/>
              </w:rPr>
              <w:t xml:space="preserve">  </w:t>
            </w:r>
            <w:r w:rsidRPr="00396D09">
              <w:rPr>
                <w:rFonts w:ascii="標楷體" w:eastAsia="標楷體" w:hAnsi="標楷體" w:hint="eastAsia"/>
                <w:color w:val="000000" w:themeColor="text1"/>
                <w:sz w:val="28"/>
                <w:szCs w:val="28"/>
              </w:rPr>
              <w:t xml:space="preserve"> 分</w:t>
            </w:r>
          </w:p>
        </w:tc>
      </w:tr>
      <w:tr w:rsidR="00AE6193" w:rsidRPr="00944EB6" w14:paraId="675A4899" w14:textId="77777777" w:rsidTr="00320288">
        <w:trPr>
          <w:trHeight w:val="275"/>
        </w:trPr>
        <w:tc>
          <w:tcPr>
            <w:tcW w:w="1250" w:type="pct"/>
            <w:gridSpan w:val="3"/>
            <w:vMerge/>
            <w:vAlign w:val="center"/>
          </w:tcPr>
          <w:p w14:paraId="537CCE8A" w14:textId="77777777" w:rsidR="00AE6193" w:rsidRPr="00396D09" w:rsidRDefault="00AE6193" w:rsidP="00AE6193">
            <w:pPr>
              <w:spacing w:line="400" w:lineRule="exact"/>
              <w:jc w:val="both"/>
              <w:rPr>
                <w:rFonts w:ascii="標楷體" w:eastAsia="標楷體" w:hAnsi="標楷體"/>
                <w:color w:val="000000" w:themeColor="text1"/>
                <w:sz w:val="28"/>
                <w:szCs w:val="28"/>
              </w:rPr>
            </w:pPr>
          </w:p>
        </w:tc>
        <w:tc>
          <w:tcPr>
            <w:tcW w:w="1250" w:type="pct"/>
            <w:gridSpan w:val="3"/>
            <w:vAlign w:val="center"/>
          </w:tcPr>
          <w:p w14:paraId="6154FC4B" w14:textId="7562E24F"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專書</w:t>
            </w:r>
          </w:p>
        </w:tc>
        <w:tc>
          <w:tcPr>
            <w:tcW w:w="1251" w:type="pct"/>
            <w:gridSpan w:val="3"/>
            <w:vAlign w:val="center"/>
          </w:tcPr>
          <w:p w14:paraId="760C6769" w14:textId="6D90E955"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      本</w:t>
            </w:r>
          </w:p>
        </w:tc>
        <w:tc>
          <w:tcPr>
            <w:tcW w:w="1249" w:type="pct"/>
            <w:gridSpan w:val="2"/>
            <w:vAlign w:val="center"/>
          </w:tcPr>
          <w:p w14:paraId="54E81AD5" w14:textId="77EFF67A" w:rsidR="00AE6193" w:rsidRPr="00396D09" w:rsidRDefault="008124B9" w:rsidP="008124B9">
            <w:pPr>
              <w:spacing w:line="400" w:lineRule="exact"/>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共計    分</w:t>
            </w:r>
          </w:p>
        </w:tc>
      </w:tr>
      <w:tr w:rsidR="00AE6193" w:rsidRPr="00944EB6" w14:paraId="33DC1D0D" w14:textId="77777777" w:rsidTr="00320288">
        <w:trPr>
          <w:trHeight w:val="120"/>
        </w:trPr>
        <w:tc>
          <w:tcPr>
            <w:tcW w:w="1250" w:type="pct"/>
            <w:gridSpan w:val="3"/>
            <w:vMerge/>
            <w:vAlign w:val="center"/>
          </w:tcPr>
          <w:p w14:paraId="11F61907" w14:textId="77777777" w:rsidR="00AE6193" w:rsidRPr="00396D09" w:rsidRDefault="00AE6193" w:rsidP="00AE6193">
            <w:pPr>
              <w:spacing w:line="400" w:lineRule="exact"/>
              <w:jc w:val="both"/>
              <w:rPr>
                <w:rFonts w:ascii="標楷體" w:eastAsia="標楷體" w:hAnsi="標楷體"/>
                <w:color w:val="000000" w:themeColor="text1"/>
                <w:sz w:val="28"/>
                <w:szCs w:val="28"/>
              </w:rPr>
            </w:pPr>
          </w:p>
        </w:tc>
        <w:tc>
          <w:tcPr>
            <w:tcW w:w="1250" w:type="pct"/>
            <w:gridSpan w:val="3"/>
            <w:vAlign w:val="center"/>
          </w:tcPr>
          <w:p w14:paraId="2E444573" w14:textId="1E355D89"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評論性文章</w:t>
            </w:r>
          </w:p>
        </w:tc>
        <w:tc>
          <w:tcPr>
            <w:tcW w:w="1251" w:type="pct"/>
            <w:gridSpan w:val="3"/>
            <w:vAlign w:val="center"/>
          </w:tcPr>
          <w:p w14:paraId="292AD638" w14:textId="00520E9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      篇</w:t>
            </w:r>
          </w:p>
        </w:tc>
        <w:tc>
          <w:tcPr>
            <w:tcW w:w="1249" w:type="pct"/>
            <w:gridSpan w:val="2"/>
            <w:vAlign w:val="center"/>
          </w:tcPr>
          <w:p w14:paraId="6B68F06B" w14:textId="74827F0C" w:rsidR="00AE6193" w:rsidRPr="00396D09" w:rsidRDefault="008124B9" w:rsidP="008124B9">
            <w:pPr>
              <w:spacing w:line="400" w:lineRule="exact"/>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共計    分</w:t>
            </w:r>
          </w:p>
        </w:tc>
      </w:tr>
      <w:tr w:rsidR="00AE6193" w:rsidRPr="00944EB6" w14:paraId="41D602F8" w14:textId="77777777" w:rsidTr="00320288">
        <w:trPr>
          <w:trHeight w:val="153"/>
        </w:trPr>
        <w:tc>
          <w:tcPr>
            <w:tcW w:w="1250" w:type="pct"/>
            <w:gridSpan w:val="3"/>
            <w:vMerge/>
            <w:vAlign w:val="center"/>
          </w:tcPr>
          <w:p w14:paraId="1AB91B88" w14:textId="77777777" w:rsidR="00AE6193" w:rsidRPr="00396D09" w:rsidRDefault="00AE6193" w:rsidP="00AE6193">
            <w:pPr>
              <w:spacing w:line="400" w:lineRule="exact"/>
              <w:jc w:val="both"/>
              <w:rPr>
                <w:rFonts w:ascii="標楷體" w:eastAsia="標楷體" w:hAnsi="標楷體"/>
                <w:color w:val="000000" w:themeColor="text1"/>
                <w:sz w:val="28"/>
                <w:szCs w:val="28"/>
              </w:rPr>
            </w:pPr>
          </w:p>
        </w:tc>
        <w:tc>
          <w:tcPr>
            <w:tcW w:w="1250" w:type="pct"/>
            <w:gridSpan w:val="3"/>
            <w:vAlign w:val="center"/>
          </w:tcPr>
          <w:p w14:paraId="49F1A016" w14:textId="7B527A40"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論文</w:t>
            </w:r>
          </w:p>
        </w:tc>
        <w:tc>
          <w:tcPr>
            <w:tcW w:w="1251" w:type="pct"/>
            <w:gridSpan w:val="3"/>
            <w:vAlign w:val="center"/>
          </w:tcPr>
          <w:p w14:paraId="4A61F5F0" w14:textId="2628D333"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      篇</w:t>
            </w:r>
          </w:p>
        </w:tc>
        <w:tc>
          <w:tcPr>
            <w:tcW w:w="1249" w:type="pct"/>
            <w:gridSpan w:val="2"/>
            <w:vAlign w:val="center"/>
          </w:tcPr>
          <w:p w14:paraId="2B24E79C" w14:textId="333FED71" w:rsidR="00AE6193" w:rsidRPr="00396D09" w:rsidRDefault="008124B9" w:rsidP="008124B9">
            <w:pPr>
              <w:spacing w:line="400" w:lineRule="exact"/>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共計    分</w:t>
            </w:r>
          </w:p>
        </w:tc>
      </w:tr>
      <w:tr w:rsidR="00AE6193" w:rsidRPr="00944EB6" w14:paraId="77441A32" w14:textId="77777777" w:rsidTr="00320288">
        <w:trPr>
          <w:trHeight w:val="180"/>
        </w:trPr>
        <w:tc>
          <w:tcPr>
            <w:tcW w:w="1250" w:type="pct"/>
            <w:gridSpan w:val="3"/>
            <w:vMerge/>
            <w:vAlign w:val="center"/>
          </w:tcPr>
          <w:p w14:paraId="113EDD2C" w14:textId="77777777" w:rsidR="00AE6193" w:rsidRPr="00396D09" w:rsidRDefault="00AE6193" w:rsidP="00AE6193">
            <w:pPr>
              <w:spacing w:line="400" w:lineRule="exact"/>
              <w:jc w:val="both"/>
              <w:rPr>
                <w:rFonts w:ascii="標楷體" w:eastAsia="標楷體" w:hAnsi="標楷體"/>
                <w:color w:val="000000" w:themeColor="text1"/>
                <w:sz w:val="28"/>
                <w:szCs w:val="28"/>
              </w:rPr>
            </w:pPr>
          </w:p>
        </w:tc>
        <w:tc>
          <w:tcPr>
            <w:tcW w:w="1250" w:type="pct"/>
            <w:gridSpan w:val="3"/>
            <w:vAlign w:val="center"/>
          </w:tcPr>
          <w:p w14:paraId="184C9532" w14:textId="022F632C"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會議發表</w:t>
            </w:r>
          </w:p>
        </w:tc>
        <w:tc>
          <w:tcPr>
            <w:tcW w:w="1251" w:type="pct"/>
            <w:gridSpan w:val="3"/>
            <w:vAlign w:val="center"/>
          </w:tcPr>
          <w:p w14:paraId="33B79B0F" w14:textId="6EFC326C"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      篇/場</w:t>
            </w:r>
          </w:p>
        </w:tc>
        <w:tc>
          <w:tcPr>
            <w:tcW w:w="1249" w:type="pct"/>
            <w:gridSpan w:val="2"/>
            <w:vAlign w:val="center"/>
          </w:tcPr>
          <w:p w14:paraId="25C4502A" w14:textId="1E5A0D5D" w:rsidR="00AE6193" w:rsidRPr="00396D09" w:rsidRDefault="008124B9" w:rsidP="008124B9">
            <w:pPr>
              <w:spacing w:line="400" w:lineRule="exact"/>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共計    分</w:t>
            </w:r>
          </w:p>
        </w:tc>
      </w:tr>
      <w:tr w:rsidR="00AE6193" w:rsidRPr="00944EB6" w14:paraId="2C6B81C3" w14:textId="77777777" w:rsidTr="00320288">
        <w:trPr>
          <w:trHeight w:val="60"/>
        </w:trPr>
        <w:tc>
          <w:tcPr>
            <w:tcW w:w="1250" w:type="pct"/>
            <w:gridSpan w:val="3"/>
            <w:vMerge/>
            <w:vAlign w:val="center"/>
          </w:tcPr>
          <w:p w14:paraId="31D02FC8" w14:textId="77777777" w:rsidR="00AE6193" w:rsidRPr="00396D09" w:rsidRDefault="00AE6193" w:rsidP="00AE6193">
            <w:pPr>
              <w:spacing w:line="400" w:lineRule="exact"/>
              <w:jc w:val="both"/>
              <w:rPr>
                <w:rFonts w:ascii="標楷體" w:eastAsia="標楷體" w:hAnsi="標楷體"/>
                <w:color w:val="000000" w:themeColor="text1"/>
                <w:sz w:val="28"/>
                <w:szCs w:val="28"/>
              </w:rPr>
            </w:pPr>
          </w:p>
        </w:tc>
        <w:tc>
          <w:tcPr>
            <w:tcW w:w="1250" w:type="pct"/>
            <w:gridSpan w:val="3"/>
            <w:vAlign w:val="center"/>
          </w:tcPr>
          <w:p w14:paraId="7B3BA136" w14:textId="020ECDB9"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總計</w:t>
            </w:r>
          </w:p>
        </w:tc>
        <w:tc>
          <w:tcPr>
            <w:tcW w:w="2500" w:type="pct"/>
            <w:gridSpan w:val="5"/>
            <w:vAlign w:val="center"/>
          </w:tcPr>
          <w:p w14:paraId="34AEAE8F" w14:textId="0CF6EE2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            分</w:t>
            </w:r>
          </w:p>
        </w:tc>
      </w:tr>
      <w:tr w:rsidR="00AE6193" w:rsidRPr="00944EB6" w14:paraId="046F5743" w14:textId="77777777" w:rsidTr="00AE6193">
        <w:tc>
          <w:tcPr>
            <w:tcW w:w="968" w:type="pct"/>
            <w:gridSpan w:val="2"/>
            <w:vAlign w:val="center"/>
          </w:tcPr>
          <w:p w14:paraId="3BBBA359" w14:textId="3847E875"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(三)教授年資</w:t>
            </w:r>
          </w:p>
        </w:tc>
        <w:tc>
          <w:tcPr>
            <w:tcW w:w="4032" w:type="pct"/>
            <w:gridSpan w:val="9"/>
            <w:vAlign w:val="center"/>
          </w:tcPr>
          <w:p w14:paraId="28765BA2" w14:textId="7777777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起訖時間：自    年    月 起 至     年    月 止</w:t>
            </w:r>
          </w:p>
          <w:p w14:paraId="5FA62892" w14:textId="7777777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共計     年     月(自上次休假研究結束後起算，   年    月)</w:t>
            </w:r>
          </w:p>
        </w:tc>
      </w:tr>
      <w:tr w:rsidR="00AE6193" w:rsidRPr="00944EB6" w14:paraId="6B3FAECB" w14:textId="77777777" w:rsidTr="00C82D55">
        <w:tc>
          <w:tcPr>
            <w:tcW w:w="5000" w:type="pct"/>
            <w:gridSpan w:val="11"/>
            <w:vAlign w:val="center"/>
          </w:tcPr>
          <w:p w14:paraId="3E73603C" w14:textId="33B5A8CC"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(四)行政服務</w:t>
            </w:r>
          </w:p>
        </w:tc>
      </w:tr>
      <w:tr w:rsidR="00AE6193" w:rsidRPr="00944EB6" w14:paraId="51F88A61" w14:textId="77777777" w:rsidTr="00AE6193">
        <w:tc>
          <w:tcPr>
            <w:tcW w:w="1250" w:type="pct"/>
            <w:gridSpan w:val="3"/>
            <w:vAlign w:val="center"/>
          </w:tcPr>
          <w:p w14:paraId="05218927" w14:textId="7777777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有無擔任行政職務</w:t>
            </w:r>
          </w:p>
        </w:tc>
        <w:tc>
          <w:tcPr>
            <w:tcW w:w="1884" w:type="pct"/>
            <w:gridSpan w:val="4"/>
            <w:vAlign w:val="center"/>
          </w:tcPr>
          <w:p w14:paraId="729743C1" w14:textId="7777777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sym w:font="Webdings" w:char="F063"/>
            </w:r>
            <w:r w:rsidRPr="00396D09">
              <w:rPr>
                <w:rFonts w:ascii="標楷體" w:eastAsia="標楷體" w:hAnsi="標楷體" w:hint="eastAsia"/>
                <w:color w:val="000000" w:themeColor="text1"/>
                <w:sz w:val="28"/>
                <w:szCs w:val="28"/>
              </w:rPr>
              <w:t>有</w:t>
            </w:r>
          </w:p>
        </w:tc>
        <w:tc>
          <w:tcPr>
            <w:tcW w:w="1866" w:type="pct"/>
            <w:gridSpan w:val="4"/>
            <w:vAlign w:val="center"/>
          </w:tcPr>
          <w:p w14:paraId="300F31DC" w14:textId="7777777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sym w:font="Webdings" w:char="F063"/>
            </w:r>
            <w:r w:rsidRPr="00396D09">
              <w:rPr>
                <w:rFonts w:ascii="標楷體" w:eastAsia="標楷體" w:hAnsi="標楷體" w:hint="eastAsia"/>
                <w:color w:val="000000" w:themeColor="text1"/>
                <w:sz w:val="28"/>
                <w:szCs w:val="28"/>
              </w:rPr>
              <w:t>無</w:t>
            </w:r>
          </w:p>
        </w:tc>
      </w:tr>
      <w:tr w:rsidR="00AE6193" w:rsidRPr="00944EB6" w14:paraId="29B47642" w14:textId="77777777" w:rsidTr="00AE6193">
        <w:tc>
          <w:tcPr>
            <w:tcW w:w="1250" w:type="pct"/>
            <w:gridSpan w:val="3"/>
            <w:vAlign w:val="center"/>
          </w:tcPr>
          <w:p w14:paraId="46E193B0" w14:textId="7777777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行政職務名稱</w:t>
            </w:r>
          </w:p>
        </w:tc>
        <w:tc>
          <w:tcPr>
            <w:tcW w:w="3750" w:type="pct"/>
            <w:gridSpan w:val="8"/>
            <w:vAlign w:val="center"/>
          </w:tcPr>
          <w:p w14:paraId="56EBA8B8" w14:textId="77777777" w:rsidR="00AE6193" w:rsidRPr="00396D09" w:rsidRDefault="00AE6193" w:rsidP="00AE6193">
            <w:pPr>
              <w:spacing w:line="400" w:lineRule="exact"/>
              <w:jc w:val="both"/>
              <w:rPr>
                <w:rFonts w:ascii="標楷體" w:eastAsia="標楷體" w:hAnsi="標楷體"/>
                <w:color w:val="000000" w:themeColor="text1"/>
                <w:sz w:val="28"/>
                <w:szCs w:val="28"/>
              </w:rPr>
            </w:pPr>
          </w:p>
        </w:tc>
      </w:tr>
      <w:tr w:rsidR="00AE6193" w:rsidRPr="00944EB6" w14:paraId="475BCF47" w14:textId="77777777" w:rsidTr="00AE6193">
        <w:tc>
          <w:tcPr>
            <w:tcW w:w="1250" w:type="pct"/>
            <w:gridSpan w:val="3"/>
            <w:vAlign w:val="center"/>
          </w:tcPr>
          <w:p w14:paraId="0B298C89" w14:textId="7777777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起訖時間</w:t>
            </w:r>
          </w:p>
        </w:tc>
        <w:tc>
          <w:tcPr>
            <w:tcW w:w="3750" w:type="pct"/>
            <w:gridSpan w:val="8"/>
            <w:vAlign w:val="center"/>
          </w:tcPr>
          <w:p w14:paraId="54010CFB" w14:textId="7777777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自    年    月  起至     年     月；共計    年    月</w:t>
            </w:r>
          </w:p>
        </w:tc>
      </w:tr>
      <w:tr w:rsidR="00AE6193" w:rsidRPr="00944EB6" w14:paraId="3CBB3A28" w14:textId="77777777" w:rsidTr="00AE6193">
        <w:tc>
          <w:tcPr>
            <w:tcW w:w="1250" w:type="pct"/>
            <w:gridSpan w:val="3"/>
            <w:vAlign w:val="center"/>
          </w:tcPr>
          <w:p w14:paraId="55844B73" w14:textId="5708569C"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(五)本校服務年資</w:t>
            </w:r>
          </w:p>
        </w:tc>
        <w:tc>
          <w:tcPr>
            <w:tcW w:w="3750" w:type="pct"/>
            <w:gridSpan w:val="8"/>
            <w:vAlign w:val="center"/>
          </w:tcPr>
          <w:p w14:paraId="4F4F62DA" w14:textId="7777777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起訖時間：自    年    月 起 至     年    月 止</w:t>
            </w:r>
          </w:p>
          <w:p w14:paraId="33902A80" w14:textId="77777777" w:rsidR="00AE6193" w:rsidRPr="00396D09" w:rsidRDefault="00AE6193" w:rsidP="00AE6193">
            <w:pPr>
              <w:spacing w:line="400" w:lineRule="exact"/>
              <w:jc w:val="both"/>
              <w:rPr>
                <w:rFonts w:ascii="標楷體" w:eastAsia="標楷體" w:hAnsi="標楷體"/>
                <w:color w:val="000000" w:themeColor="text1"/>
                <w:sz w:val="28"/>
                <w:szCs w:val="28"/>
              </w:rPr>
            </w:pPr>
            <w:r w:rsidRPr="00396D09">
              <w:rPr>
                <w:rFonts w:ascii="標楷體" w:eastAsia="標楷體" w:hAnsi="標楷體" w:hint="eastAsia"/>
                <w:color w:val="000000" w:themeColor="text1"/>
                <w:sz w:val="28"/>
                <w:szCs w:val="28"/>
              </w:rPr>
              <w:t>共計     年     月</w:t>
            </w:r>
          </w:p>
        </w:tc>
      </w:tr>
    </w:tbl>
    <w:p w14:paraId="75B2D935" w14:textId="77777777" w:rsidR="00384A29" w:rsidRPr="00384A29" w:rsidRDefault="00384A29" w:rsidP="00384A29">
      <w:pPr>
        <w:spacing w:line="500" w:lineRule="exact"/>
        <w:rPr>
          <w:sz w:val="28"/>
          <w:szCs w:val="28"/>
        </w:rPr>
      </w:pPr>
    </w:p>
    <w:sectPr w:rsidR="00384A29" w:rsidRPr="00384A29" w:rsidSect="007E48E3">
      <w:pgSz w:w="11906" w:h="16838"/>
      <w:pgMar w:top="851"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7C4B" w14:textId="77777777" w:rsidR="00D1026B" w:rsidRDefault="00D1026B" w:rsidP="00AE6193">
      <w:r>
        <w:separator/>
      </w:r>
    </w:p>
  </w:endnote>
  <w:endnote w:type="continuationSeparator" w:id="0">
    <w:p w14:paraId="6D46CB4B" w14:textId="77777777" w:rsidR="00D1026B" w:rsidRDefault="00D1026B" w:rsidP="00AE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F417" w14:textId="77777777" w:rsidR="00D1026B" w:rsidRDefault="00D1026B" w:rsidP="00AE6193">
      <w:r>
        <w:separator/>
      </w:r>
    </w:p>
  </w:footnote>
  <w:footnote w:type="continuationSeparator" w:id="0">
    <w:p w14:paraId="38C7C056" w14:textId="77777777" w:rsidR="00D1026B" w:rsidRDefault="00D1026B" w:rsidP="00AE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67AC"/>
    <w:multiLevelType w:val="hybridMultilevel"/>
    <w:tmpl w:val="21C4E470"/>
    <w:lvl w:ilvl="0" w:tplc="530A1D1A">
      <w:start w:val="1"/>
      <w:numFmt w:val="decimal"/>
      <w:lvlText w:val="%1."/>
      <w:lvlJc w:val="left"/>
      <w:pPr>
        <w:ind w:left="840" w:hanging="360"/>
      </w:pPr>
      <w:rPr>
        <w:rFonts w:hint="default"/>
        <w:color w:val="000000" w:themeColor="text1"/>
        <w:u w:val="non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 w15:restartNumberingAfterBreak="0">
    <w:nsid w:val="60810D1D"/>
    <w:multiLevelType w:val="hybridMultilevel"/>
    <w:tmpl w:val="EB0EF906"/>
    <w:lvl w:ilvl="0" w:tplc="B94E6186">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47B034A"/>
    <w:multiLevelType w:val="hybridMultilevel"/>
    <w:tmpl w:val="A4828B76"/>
    <w:lvl w:ilvl="0" w:tplc="335834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86014A"/>
    <w:multiLevelType w:val="hybridMultilevel"/>
    <w:tmpl w:val="E64A3894"/>
    <w:lvl w:ilvl="0" w:tplc="160ADCCE">
      <w:start w:val="1"/>
      <w:numFmt w:val="decimal"/>
      <w:lvlText w:val="%1."/>
      <w:lvlJc w:val="left"/>
      <w:pPr>
        <w:ind w:left="840" w:hanging="360"/>
      </w:pPr>
      <w:rPr>
        <w:rFonts w:hint="default"/>
        <w:color w:val="000000" w:themeColor="text1"/>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3123F30"/>
    <w:multiLevelType w:val="hybridMultilevel"/>
    <w:tmpl w:val="22DA5F36"/>
    <w:lvl w:ilvl="0" w:tplc="2548B8FC">
      <w:start w:val="1"/>
      <w:numFmt w:val="decimal"/>
      <w:lvlText w:val="%1."/>
      <w:lvlJc w:val="left"/>
      <w:pPr>
        <w:ind w:left="840" w:hanging="360"/>
      </w:pPr>
      <w:rPr>
        <w:rFonts w:hint="default"/>
        <w:color w:val="EE000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272860730">
    <w:abstractNumId w:val="1"/>
  </w:num>
  <w:num w:numId="2" w16cid:durableId="2126539653">
    <w:abstractNumId w:val="2"/>
  </w:num>
  <w:num w:numId="3" w16cid:durableId="322898869">
    <w:abstractNumId w:val="3"/>
  </w:num>
  <w:num w:numId="4" w16cid:durableId="781264347">
    <w:abstractNumId w:val="4"/>
  </w:num>
  <w:num w:numId="5" w16cid:durableId="10401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A1"/>
    <w:rsid w:val="00003AF6"/>
    <w:rsid w:val="00046355"/>
    <w:rsid w:val="001249A1"/>
    <w:rsid w:val="00141060"/>
    <w:rsid w:val="001525EF"/>
    <w:rsid w:val="0020204E"/>
    <w:rsid w:val="0023642D"/>
    <w:rsid w:val="002663E7"/>
    <w:rsid w:val="002B0763"/>
    <w:rsid w:val="002D3C6E"/>
    <w:rsid w:val="0031506C"/>
    <w:rsid w:val="00320288"/>
    <w:rsid w:val="00357514"/>
    <w:rsid w:val="00384A29"/>
    <w:rsid w:val="00396D09"/>
    <w:rsid w:val="003A1CB1"/>
    <w:rsid w:val="003B4B63"/>
    <w:rsid w:val="003C6441"/>
    <w:rsid w:val="004114AA"/>
    <w:rsid w:val="004A66F0"/>
    <w:rsid w:val="006D40B1"/>
    <w:rsid w:val="007921EC"/>
    <w:rsid w:val="007A1F9F"/>
    <w:rsid w:val="007E48E3"/>
    <w:rsid w:val="008053CD"/>
    <w:rsid w:val="008124B9"/>
    <w:rsid w:val="00881C9C"/>
    <w:rsid w:val="008A78BF"/>
    <w:rsid w:val="00913F40"/>
    <w:rsid w:val="00924499"/>
    <w:rsid w:val="00944EB6"/>
    <w:rsid w:val="0098516B"/>
    <w:rsid w:val="00991C10"/>
    <w:rsid w:val="009B0FF3"/>
    <w:rsid w:val="00A91144"/>
    <w:rsid w:val="00AE6193"/>
    <w:rsid w:val="00C508C6"/>
    <w:rsid w:val="00C82D55"/>
    <w:rsid w:val="00CD3967"/>
    <w:rsid w:val="00D1026B"/>
    <w:rsid w:val="00D22CD0"/>
    <w:rsid w:val="00D60F82"/>
    <w:rsid w:val="00DC4368"/>
    <w:rsid w:val="00F221D5"/>
    <w:rsid w:val="00F53442"/>
    <w:rsid w:val="00FE57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7A1A6"/>
  <w15:docId w15:val="{227A5A03-4B1A-400E-9F39-7E1CD914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9A1"/>
    <w:pPr>
      <w:ind w:leftChars="200" w:left="480"/>
    </w:pPr>
  </w:style>
  <w:style w:type="paragraph" w:styleId="a4">
    <w:name w:val="Title"/>
    <w:basedOn w:val="a"/>
    <w:next w:val="a"/>
    <w:link w:val="a5"/>
    <w:uiPriority w:val="10"/>
    <w:qFormat/>
    <w:rsid w:val="001249A1"/>
    <w:pPr>
      <w:spacing w:before="240" w:after="60"/>
      <w:jc w:val="center"/>
      <w:outlineLvl w:val="0"/>
    </w:pPr>
    <w:rPr>
      <w:rFonts w:ascii="Arial" w:eastAsia="標楷體" w:hAnsi="Arial" w:cstheme="majorBidi"/>
      <w:b/>
      <w:bCs/>
      <w:sz w:val="44"/>
      <w:szCs w:val="32"/>
    </w:rPr>
  </w:style>
  <w:style w:type="character" w:customStyle="1" w:styleId="a5">
    <w:name w:val="標題 字元"/>
    <w:basedOn w:val="a0"/>
    <w:link w:val="a4"/>
    <w:uiPriority w:val="10"/>
    <w:rsid w:val="001249A1"/>
    <w:rPr>
      <w:rFonts w:ascii="Arial" w:eastAsia="標楷體" w:hAnsi="Arial" w:cstheme="majorBidi"/>
      <w:b/>
      <w:bCs/>
      <w:sz w:val="44"/>
      <w:szCs w:val="32"/>
    </w:rPr>
  </w:style>
  <w:style w:type="table" w:styleId="a6">
    <w:name w:val="Table Grid"/>
    <w:basedOn w:val="a1"/>
    <w:uiPriority w:val="59"/>
    <w:rsid w:val="0038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E6193"/>
    <w:pPr>
      <w:tabs>
        <w:tab w:val="center" w:pos="4153"/>
        <w:tab w:val="right" w:pos="8306"/>
      </w:tabs>
      <w:snapToGrid w:val="0"/>
    </w:pPr>
    <w:rPr>
      <w:sz w:val="20"/>
      <w:szCs w:val="20"/>
    </w:rPr>
  </w:style>
  <w:style w:type="character" w:customStyle="1" w:styleId="a8">
    <w:name w:val="頁首 字元"/>
    <w:basedOn w:val="a0"/>
    <w:link w:val="a7"/>
    <w:uiPriority w:val="99"/>
    <w:rsid w:val="00AE6193"/>
    <w:rPr>
      <w:sz w:val="20"/>
      <w:szCs w:val="20"/>
    </w:rPr>
  </w:style>
  <w:style w:type="paragraph" w:styleId="a9">
    <w:name w:val="footer"/>
    <w:basedOn w:val="a"/>
    <w:link w:val="aa"/>
    <w:uiPriority w:val="99"/>
    <w:unhideWhenUsed/>
    <w:rsid w:val="00AE6193"/>
    <w:pPr>
      <w:tabs>
        <w:tab w:val="center" w:pos="4153"/>
        <w:tab w:val="right" w:pos="8306"/>
      </w:tabs>
      <w:snapToGrid w:val="0"/>
    </w:pPr>
    <w:rPr>
      <w:sz w:val="20"/>
      <w:szCs w:val="20"/>
    </w:rPr>
  </w:style>
  <w:style w:type="character" w:customStyle="1" w:styleId="aa">
    <w:name w:val="頁尾 字元"/>
    <w:basedOn w:val="a0"/>
    <w:link w:val="a9"/>
    <w:uiPriority w:val="99"/>
    <w:rsid w:val="00AE61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NTSU</dc:creator>
  <cp:lastModifiedBy>文亭 邱</cp:lastModifiedBy>
  <cp:revision>3</cp:revision>
  <cp:lastPrinted>2025-10-31T06:55:00Z</cp:lastPrinted>
  <dcterms:created xsi:type="dcterms:W3CDTF">2025-12-16T04:32:00Z</dcterms:created>
  <dcterms:modified xsi:type="dcterms:W3CDTF">2025-12-16T04:32:00Z</dcterms:modified>
</cp:coreProperties>
</file>