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CDD" w:rsidRPr="00360CDD" w:rsidRDefault="00360CDD" w:rsidP="00360CDD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員工協助方案資源</w:t>
      </w:r>
      <w:bookmarkStart w:id="0" w:name="_GoBack"/>
      <w:bookmarkEnd w:id="0"/>
      <w:r w:rsidRPr="00360CDD">
        <w:rPr>
          <w:rFonts w:ascii="標楷體" w:eastAsia="標楷體" w:hAnsi="標楷體" w:hint="eastAsia"/>
          <w:sz w:val="28"/>
          <w:szCs w:val="28"/>
        </w:rPr>
        <w:t>表</w:t>
      </w:r>
    </w:p>
    <w:p w:rsidR="00360CDD" w:rsidRP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提供單位：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14F95">
        <w:rPr>
          <w:rFonts w:ascii="標楷體" w:eastAsia="標楷體" w:hAnsi="標楷體" w:hint="eastAsia"/>
          <w:sz w:val="28"/>
          <w:szCs w:val="28"/>
          <w:u w:val="single"/>
        </w:rPr>
        <w:t>學務處生輔暨健促組健康中心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360CDD">
        <w:rPr>
          <w:rFonts w:ascii="標楷體" w:eastAsia="標楷體" w:hAnsi="標楷體" w:hint="eastAsia"/>
          <w:sz w:val="28"/>
          <w:szCs w:val="28"/>
        </w:rPr>
        <w:t>員工協助事項名稱：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14F9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14F95" w:rsidRPr="00114F95">
        <w:rPr>
          <w:rFonts w:ascii="標楷體" w:eastAsia="標楷體" w:hAnsi="標楷體"/>
          <w:spacing w:val="28"/>
          <w:sz w:val="28"/>
          <w:szCs w:val="28"/>
          <w:u w:val="single"/>
        </w:rPr>
        <w:t>義診醫師健</w:t>
      </w:r>
      <w:r w:rsidR="00114F95" w:rsidRPr="00114F95">
        <w:rPr>
          <w:rFonts w:ascii="標楷體" w:eastAsia="標楷體" w:hAnsi="標楷體"/>
          <w:spacing w:val="-51"/>
          <w:sz w:val="28"/>
          <w:szCs w:val="28"/>
          <w:u w:val="single"/>
        </w:rPr>
        <w:t xml:space="preserve"> </w:t>
      </w:r>
      <w:r w:rsidR="00114F95" w:rsidRPr="00114F95">
        <w:rPr>
          <w:rFonts w:ascii="標楷體" w:eastAsia="標楷體" w:hAnsi="標楷體"/>
          <w:sz w:val="28"/>
          <w:szCs w:val="28"/>
          <w:u w:val="single"/>
        </w:rPr>
        <w:t>康</w:t>
      </w:r>
      <w:r w:rsidR="00114F95" w:rsidRPr="00114F95">
        <w:rPr>
          <w:rFonts w:ascii="標楷體" w:eastAsia="標楷體" w:hAnsi="標楷體"/>
          <w:spacing w:val="-51"/>
          <w:sz w:val="28"/>
          <w:szCs w:val="28"/>
          <w:u w:val="single"/>
        </w:rPr>
        <w:t xml:space="preserve"> </w:t>
      </w:r>
      <w:r w:rsidR="00114F95" w:rsidRPr="00114F95">
        <w:rPr>
          <w:rFonts w:ascii="標楷體" w:eastAsia="標楷體" w:hAnsi="標楷體"/>
          <w:sz w:val="28"/>
          <w:szCs w:val="28"/>
          <w:u w:val="single"/>
        </w:rPr>
        <w:t>諮</w:t>
      </w:r>
      <w:r w:rsidR="00114F95" w:rsidRPr="00114F95">
        <w:rPr>
          <w:rFonts w:ascii="標楷體" w:eastAsia="標楷體" w:hAnsi="標楷體"/>
          <w:spacing w:val="-51"/>
          <w:sz w:val="28"/>
          <w:szCs w:val="28"/>
          <w:u w:val="single"/>
        </w:rPr>
        <w:t xml:space="preserve"> </w:t>
      </w:r>
      <w:r w:rsidR="00114F95" w:rsidRPr="00114F95">
        <w:rPr>
          <w:rFonts w:ascii="標楷體" w:eastAsia="標楷體" w:hAnsi="標楷體"/>
          <w:sz w:val="28"/>
          <w:szCs w:val="28"/>
          <w:u w:val="single"/>
        </w:rPr>
        <w:t>詢</w:t>
      </w:r>
      <w:r w:rsidRPr="00114F9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114F95" w:rsidRPr="00114F95" w:rsidRDefault="00360CDD" w:rsidP="00114F95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(資源)</w:t>
      </w:r>
      <w:r w:rsidRPr="00360CDD">
        <w:rPr>
          <w:rFonts w:ascii="標楷體" w:eastAsia="標楷體" w:hAnsi="標楷體" w:hint="eastAsia"/>
          <w:sz w:val="28"/>
          <w:szCs w:val="28"/>
        </w:rPr>
        <w:t>內容：</w:t>
      </w:r>
    </w:p>
    <w:p w:rsidR="00360CDD" w:rsidRPr="00114F95" w:rsidRDefault="00114F95" w:rsidP="00114F95">
      <w:pPr>
        <w:pStyle w:val="aa"/>
        <w:spacing w:line="360" w:lineRule="auto"/>
        <w:ind w:leftChars="0" w:left="72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14F95">
        <w:rPr>
          <w:rFonts w:eastAsia="標楷體" w:hint="eastAsia"/>
          <w:color w:val="000000" w:themeColor="text1"/>
          <w:sz w:val="28"/>
          <w:szCs w:val="28"/>
          <w:u w:val="single"/>
        </w:rPr>
        <w:t>強化健康服務，增進健康照護</w:t>
      </w:r>
      <w:r w:rsidRPr="00114F95">
        <w:rPr>
          <w:rFonts w:ascii="新細明體" w:eastAsia="新細明體" w:hAnsi="新細明體" w:hint="eastAsia"/>
          <w:color w:val="000000" w:themeColor="text1"/>
          <w:sz w:val="28"/>
          <w:szCs w:val="28"/>
          <w:u w:val="single"/>
        </w:rPr>
        <w:t>：</w:t>
      </w:r>
      <w:r w:rsidRPr="00114F95">
        <w:rPr>
          <w:rFonts w:eastAsia="標楷體" w:hint="eastAsia"/>
          <w:color w:val="000000" w:themeColor="text1"/>
          <w:sz w:val="28"/>
          <w:szCs w:val="28"/>
          <w:u w:val="single"/>
        </w:rPr>
        <w:t>健康中心每月有安排門診義診醫療服務，包含中醫</w:t>
      </w:r>
      <w:r w:rsidRPr="00114F9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、骨科、復健、運動醫學、一般科</w:t>
      </w:r>
      <w:r w:rsidRPr="00114F95">
        <w:rPr>
          <w:rFonts w:eastAsia="標楷體" w:hint="eastAsia"/>
          <w:color w:val="000000" w:themeColor="text1"/>
          <w:sz w:val="28"/>
          <w:szCs w:val="28"/>
          <w:u w:val="single"/>
        </w:rPr>
        <w:t>，並公告健康中心網頁周知</w:t>
      </w:r>
      <w:r w:rsidRPr="00114F9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。</w:t>
      </w:r>
    </w:p>
    <w:p w:rsidR="00360CDD" w:rsidRDefault="00360CDD" w:rsidP="00360CDD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聯絡人</w:t>
      </w:r>
      <w:r w:rsidRPr="00360CDD">
        <w:rPr>
          <w:rFonts w:ascii="標楷體" w:eastAsia="標楷體" w:hAnsi="標楷體" w:hint="eastAsia"/>
          <w:sz w:val="28"/>
          <w:szCs w:val="28"/>
        </w:rPr>
        <w:t>/分機電話：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14F95">
        <w:rPr>
          <w:rFonts w:ascii="標楷體" w:eastAsia="標楷體" w:hAnsi="標楷體" w:hint="eastAsia"/>
          <w:sz w:val="28"/>
          <w:szCs w:val="28"/>
          <w:u w:val="single"/>
        </w:rPr>
        <w:t>護理師黃慧綺/分機2016</w:t>
      </w:r>
      <w:r w:rsidRPr="00360CD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360CDD" w:rsidRPr="00360CDD" w:rsidRDefault="00360CDD" w:rsidP="00114F95">
      <w:pPr>
        <w:pStyle w:val="aa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360CDD">
        <w:rPr>
          <w:rFonts w:ascii="標楷體" w:eastAsia="標楷體" w:hAnsi="標楷體" w:hint="eastAsia"/>
          <w:sz w:val="28"/>
          <w:szCs w:val="28"/>
        </w:rPr>
        <w:t>資訊提供連結：</w:t>
      </w:r>
      <w:hyperlink r:id="rId7" w:history="1">
        <w:r w:rsidR="00114F95" w:rsidRPr="00114F95">
          <w:rPr>
            <w:rStyle w:val="ab"/>
            <w:rFonts w:ascii="標楷體" w:eastAsia="標楷體" w:hAnsi="標楷體"/>
            <w:sz w:val="28"/>
            <w:szCs w:val="28"/>
          </w:rPr>
          <w:t>http://student.ntsu.edu.tw/files/11-1003-664.php</w:t>
        </w:r>
      </w:hyperlink>
    </w:p>
    <w:sectPr w:rsidR="00360CDD" w:rsidRPr="00360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A99" w:rsidRDefault="00AD0A99" w:rsidP="00CF3BCC">
      <w:r>
        <w:separator/>
      </w:r>
    </w:p>
  </w:endnote>
  <w:endnote w:type="continuationSeparator" w:id="0">
    <w:p w:rsidR="00AD0A99" w:rsidRDefault="00AD0A99" w:rsidP="00CF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A99" w:rsidRDefault="00AD0A99" w:rsidP="00CF3BCC">
      <w:r>
        <w:separator/>
      </w:r>
    </w:p>
  </w:footnote>
  <w:footnote w:type="continuationSeparator" w:id="0">
    <w:p w:rsidR="00AD0A99" w:rsidRDefault="00AD0A99" w:rsidP="00CF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138"/>
    <w:multiLevelType w:val="hybridMultilevel"/>
    <w:tmpl w:val="BA5CE0B8"/>
    <w:lvl w:ilvl="0" w:tplc="E37217BC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4F527E6"/>
    <w:multiLevelType w:val="hybridMultilevel"/>
    <w:tmpl w:val="F81E288E"/>
    <w:lvl w:ilvl="0" w:tplc="BF1C430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B485F"/>
    <w:multiLevelType w:val="hybridMultilevel"/>
    <w:tmpl w:val="6B840F32"/>
    <w:lvl w:ilvl="0" w:tplc="4BFEA48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F66C2"/>
    <w:multiLevelType w:val="hybridMultilevel"/>
    <w:tmpl w:val="FA82F91C"/>
    <w:lvl w:ilvl="0" w:tplc="5E148A2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90078"/>
    <w:rsid w:val="0010361E"/>
    <w:rsid w:val="00114F95"/>
    <w:rsid w:val="00150BF7"/>
    <w:rsid w:val="00274704"/>
    <w:rsid w:val="00360CDD"/>
    <w:rsid w:val="00466FEA"/>
    <w:rsid w:val="005822E4"/>
    <w:rsid w:val="005D3C81"/>
    <w:rsid w:val="006863CA"/>
    <w:rsid w:val="006D565A"/>
    <w:rsid w:val="006F18D3"/>
    <w:rsid w:val="007659C0"/>
    <w:rsid w:val="008A64A2"/>
    <w:rsid w:val="00986897"/>
    <w:rsid w:val="00992ED3"/>
    <w:rsid w:val="00A0318F"/>
    <w:rsid w:val="00AD0A99"/>
    <w:rsid w:val="00B02EC1"/>
    <w:rsid w:val="00CF3BCC"/>
    <w:rsid w:val="00D61F4C"/>
    <w:rsid w:val="00E85715"/>
    <w:rsid w:val="00EF7717"/>
    <w:rsid w:val="00F60DA9"/>
    <w:rsid w:val="00F9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EAEFE-14B5-4998-8FD1-2DAC5AA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71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3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3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3BCC"/>
    <w:rPr>
      <w:sz w:val="20"/>
      <w:szCs w:val="20"/>
    </w:rPr>
  </w:style>
  <w:style w:type="table" w:styleId="a7">
    <w:name w:val="Table Grid"/>
    <w:basedOn w:val="a1"/>
    <w:uiPriority w:val="39"/>
    <w:rsid w:val="00F6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6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59C0"/>
    <w:pPr>
      <w:ind w:leftChars="200" w:left="480"/>
    </w:pPr>
  </w:style>
  <w:style w:type="character" w:styleId="ab">
    <w:name w:val="Hyperlink"/>
    <w:basedOn w:val="a0"/>
    <w:uiPriority w:val="99"/>
    <w:unhideWhenUsed/>
    <w:rsid w:val="00D61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ent.ntsu.edu.tw/files/11-1003-66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2017-03-28T05:51:00Z</cp:lastPrinted>
  <dcterms:created xsi:type="dcterms:W3CDTF">2017-04-19T00:43:00Z</dcterms:created>
  <dcterms:modified xsi:type="dcterms:W3CDTF">2017-04-25T01:19:00Z</dcterms:modified>
</cp:coreProperties>
</file>