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9A" w:rsidRDefault="00B27FD1" w:rsidP="00073703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國立體育大學推動教師多元升等制度試辦學校計畫-</w:t>
      </w:r>
    </w:p>
    <w:p w:rsidR="00B27FD1" w:rsidRPr="00B27FD1" w:rsidRDefault="00B27FD1" w:rsidP="002946E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教師評鑑辦法修正草案第</w:t>
      </w:r>
      <w:r w:rsidR="00AF5047">
        <w:rPr>
          <w:rFonts w:ascii="標楷體" w:eastAsia="標楷體" w:hAnsi="標楷體" w:hint="eastAsia"/>
          <w:b/>
          <w:sz w:val="36"/>
        </w:rPr>
        <w:t>3</w:t>
      </w:r>
      <w:r>
        <w:rPr>
          <w:rFonts w:ascii="標楷體" w:eastAsia="標楷體" w:hAnsi="標楷體" w:hint="eastAsia"/>
          <w:b/>
          <w:sz w:val="36"/>
        </w:rPr>
        <w:t>場公聽會</w:t>
      </w:r>
    </w:p>
    <w:tbl>
      <w:tblPr>
        <w:tblStyle w:val="a4"/>
        <w:tblpPr w:leftFromText="180" w:rightFromText="180" w:vertAnchor="page" w:horzAnchor="margin" w:tblpY="291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FCF" w:rsidRPr="00CF77BA" w:rsidTr="002946EB">
        <w:trPr>
          <w:trHeight w:val="131"/>
        </w:trPr>
        <w:tc>
          <w:tcPr>
            <w:tcW w:w="9747" w:type="dxa"/>
          </w:tcPr>
          <w:p w:rsidR="00AA0FCF" w:rsidRPr="00CF77BA" w:rsidRDefault="00AA0FCF" w:rsidP="002946EB">
            <w:pPr>
              <w:pStyle w:val="Default"/>
              <w:rPr>
                <w:rFonts w:hAnsi="標楷體"/>
                <w:b/>
              </w:rPr>
            </w:pPr>
            <w:r w:rsidRPr="00CF77BA">
              <w:rPr>
                <w:rFonts w:hAnsi="標楷體" w:hint="eastAsia"/>
                <w:b/>
              </w:rPr>
              <w:t>A.參與統計狀況</w:t>
            </w:r>
          </w:p>
        </w:tc>
      </w:tr>
      <w:tr w:rsidR="00AA0FCF" w:rsidRPr="00CF77BA" w:rsidTr="002946EB">
        <w:trPr>
          <w:trHeight w:val="330"/>
        </w:trPr>
        <w:tc>
          <w:tcPr>
            <w:tcW w:w="9747" w:type="dxa"/>
          </w:tcPr>
          <w:p w:rsidR="00AA0FCF" w:rsidRPr="00CF77BA" w:rsidRDefault="00CF77BA" w:rsidP="00077329">
            <w:pPr>
              <w:tabs>
                <w:tab w:val="left" w:pos="2505"/>
              </w:tabs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F77BA">
              <w:rPr>
                <w:rFonts w:ascii="標楷體" w:eastAsia="標楷體" w:hAnsi="標楷體" w:hint="eastAsia"/>
                <w:kern w:val="0"/>
              </w:rPr>
              <w:t>本校共有</w:t>
            </w:r>
            <w:r w:rsidR="00215BFB">
              <w:rPr>
                <w:rFonts w:ascii="標楷體" w:eastAsia="標楷體" w:hAnsi="標楷體" w:hint="eastAsia"/>
                <w:kern w:val="0"/>
              </w:rPr>
              <w:t>25</w:t>
            </w:r>
            <w:r w:rsidRPr="00CF77BA">
              <w:rPr>
                <w:rFonts w:ascii="標楷體" w:eastAsia="標楷體" w:hAnsi="標楷體" w:hint="eastAsia"/>
                <w:kern w:val="0"/>
              </w:rPr>
              <w:t>名</w:t>
            </w:r>
            <w:r w:rsidR="00077329">
              <w:rPr>
                <w:rFonts w:ascii="標楷體" w:eastAsia="標楷體" w:hAnsi="標楷體" w:hint="eastAsia"/>
                <w:kern w:val="0"/>
              </w:rPr>
              <w:t>簽到</w:t>
            </w:r>
            <w:r w:rsidRPr="00CF77BA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hAnsi="標楷體" w:hint="eastAsia"/>
                <w:kern w:val="0"/>
              </w:rPr>
              <w:t>【發出</w:t>
            </w:r>
            <w:r w:rsidR="00215BFB">
              <w:rPr>
                <w:rFonts w:hAnsi="標楷體" w:hint="eastAsia"/>
                <w:kern w:val="0"/>
              </w:rPr>
              <w:t>25</w:t>
            </w:r>
            <w:r>
              <w:rPr>
                <w:rFonts w:hAnsi="標楷體" w:hint="eastAsia"/>
                <w:kern w:val="0"/>
              </w:rPr>
              <w:t>份，回收</w:t>
            </w:r>
            <w:r w:rsidR="00215BFB">
              <w:rPr>
                <w:rFonts w:hAnsi="標楷體" w:hint="eastAsia"/>
                <w:kern w:val="0"/>
              </w:rPr>
              <w:t>15</w:t>
            </w:r>
            <w:r>
              <w:rPr>
                <w:rFonts w:hAnsi="標楷體" w:hint="eastAsia"/>
                <w:kern w:val="0"/>
              </w:rPr>
              <w:t>份】</w:t>
            </w:r>
            <w:r w:rsidR="00943382" w:rsidRPr="00CF77BA"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</w:tr>
      <w:tr w:rsidR="0059415F" w:rsidRPr="00CF77BA" w:rsidTr="008D2D3B">
        <w:trPr>
          <w:trHeight w:val="240"/>
        </w:trPr>
        <w:tc>
          <w:tcPr>
            <w:tcW w:w="9747" w:type="dxa"/>
          </w:tcPr>
          <w:p w:rsidR="0059415F" w:rsidRPr="00CF77BA" w:rsidRDefault="0059415F" w:rsidP="00077329">
            <w:pPr>
              <w:tabs>
                <w:tab w:val="left" w:pos="2505"/>
              </w:tabs>
              <w:rPr>
                <w:rFonts w:ascii="標楷體" w:eastAsia="標楷體" w:hAnsi="標楷體"/>
                <w:kern w:val="0"/>
              </w:rPr>
            </w:pPr>
            <w:r w:rsidRPr="0059415F">
              <w:rPr>
                <w:rFonts w:ascii="標楷體" w:eastAsia="標楷體" w:hAnsi="標楷體" w:hint="eastAsia"/>
                <w:kern w:val="0"/>
              </w:rPr>
              <w:t>回收問卷含:</w:t>
            </w:r>
            <w:r w:rsidR="008D2D3B">
              <w:rPr>
                <w:rFonts w:ascii="標楷體" w:eastAsia="標楷體" w:hAnsi="標楷體" w:hint="eastAsia"/>
                <w:kern w:val="0"/>
              </w:rPr>
              <w:t>體育研究所4</w:t>
            </w:r>
            <w:r w:rsidRPr="0059415F">
              <w:rPr>
                <w:rFonts w:ascii="標楷體" w:eastAsia="標楷體" w:hAnsi="標楷體" w:hint="eastAsia"/>
                <w:kern w:val="0"/>
              </w:rPr>
              <w:t>名教師、</w:t>
            </w:r>
            <w:r w:rsidR="008D2D3B">
              <w:rPr>
                <w:rFonts w:ascii="標楷體" w:eastAsia="標楷體" w:hAnsi="標楷體" w:hint="eastAsia"/>
                <w:kern w:val="0"/>
              </w:rPr>
              <w:t>適應體育系8</w:t>
            </w:r>
            <w:r w:rsidRPr="0059415F">
              <w:rPr>
                <w:rFonts w:ascii="標楷體" w:eastAsia="標楷體" w:hAnsi="標楷體" w:hint="eastAsia"/>
                <w:kern w:val="0"/>
              </w:rPr>
              <w:t>名教師、技擊系</w:t>
            </w:r>
            <w:r w:rsidR="008D2D3B">
              <w:rPr>
                <w:rFonts w:ascii="標楷體" w:eastAsia="標楷體" w:hAnsi="標楷體" w:hint="eastAsia"/>
                <w:kern w:val="0"/>
              </w:rPr>
              <w:t>3</w:t>
            </w:r>
            <w:r w:rsidRPr="0059415F">
              <w:rPr>
                <w:rFonts w:ascii="標楷體" w:eastAsia="標楷體" w:hAnsi="標楷體" w:hint="eastAsia"/>
                <w:kern w:val="0"/>
              </w:rPr>
              <w:t>名教師</w:t>
            </w:r>
          </w:p>
        </w:tc>
      </w:tr>
    </w:tbl>
    <w:p w:rsidR="002946EB" w:rsidRDefault="002946EB" w:rsidP="002946E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時間:</w:t>
      </w:r>
      <w:r w:rsidRPr="002946EB">
        <w:rPr>
          <w:rFonts w:ascii="標楷體" w:eastAsia="標楷體" w:hAnsi="標楷體" w:hint="eastAsia"/>
          <w:b/>
          <w:sz w:val="28"/>
          <w:szCs w:val="28"/>
        </w:rPr>
        <w:t>104.12.15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10:30~12:30  地點:</w:t>
      </w:r>
      <w:r w:rsidRPr="002946EB">
        <w:rPr>
          <w:rFonts w:ascii="標楷體" w:eastAsia="標楷體" w:hAnsi="標楷體" w:hint="eastAsia"/>
          <w:b/>
          <w:sz w:val="28"/>
          <w:szCs w:val="28"/>
        </w:rPr>
        <w:t>行政大樓315微觀教室</w:t>
      </w:r>
    </w:p>
    <w:p w:rsidR="002946EB" w:rsidRPr="002946EB" w:rsidRDefault="00B27FD1" w:rsidP="002946E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對象</w:t>
      </w:r>
      <w:r w:rsidR="002946EB"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運動與健康科學學院全體教師</w:t>
      </w:r>
    </w:p>
    <w:p w:rsidR="0059309B" w:rsidRPr="002946EB" w:rsidRDefault="00346778" w:rsidP="0059309B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</w:t>
      </w:r>
      <w:r w:rsidR="00236C14">
        <w:rPr>
          <w:rFonts w:ascii="標楷體" w:eastAsia="標楷體" w:hAnsi="標楷體" w:hint="eastAsia"/>
          <w:b/>
          <w:sz w:val="32"/>
        </w:rPr>
        <w:t>問卷調查</w:t>
      </w:r>
    </w:p>
    <w:tbl>
      <w:tblPr>
        <w:tblStyle w:val="a4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937"/>
      </w:tblGrid>
      <w:tr w:rsidR="0059309B" w:rsidRPr="00CF77BA" w:rsidTr="003A4B5B">
        <w:trPr>
          <w:trHeight w:val="379"/>
        </w:trPr>
        <w:tc>
          <w:tcPr>
            <w:tcW w:w="4924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請問您了解本次評鑑辦法修訂的目的?</w:t>
            </w:r>
          </w:p>
        </w:tc>
        <w:tc>
          <w:tcPr>
            <w:tcW w:w="4937" w:type="dxa"/>
          </w:tcPr>
          <w:p w:rsidR="0059309B" w:rsidRPr="00D31254" w:rsidRDefault="00D31254" w:rsidP="0059309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請問您了解本次評鑑辦法修訂的重點</w:t>
            </w:r>
          </w:p>
        </w:tc>
      </w:tr>
      <w:tr w:rsidR="0059309B" w:rsidRPr="00CF77BA" w:rsidTr="00AF5047">
        <w:trPr>
          <w:trHeight w:val="3831"/>
        </w:trPr>
        <w:tc>
          <w:tcPr>
            <w:tcW w:w="4924" w:type="dxa"/>
          </w:tcPr>
          <w:p w:rsidR="0059309B" w:rsidRPr="00CF77BA" w:rsidRDefault="00AF5047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AF87991" wp14:editId="495C7CDA">
                  <wp:extent cx="3115340" cy="2573079"/>
                  <wp:effectExtent l="0" t="0" r="8890" b="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:rsidR="00D31254" w:rsidRPr="00CF77BA" w:rsidRDefault="00AF5047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C2E947A" wp14:editId="220311FF">
                  <wp:extent cx="3115340" cy="2551814"/>
                  <wp:effectExtent l="0" t="0" r="8890" b="1270"/>
                  <wp:docPr id="7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3A4B5B" w:rsidRDefault="003A4B5B"/>
    <w:p w:rsidR="003A4B5B" w:rsidRDefault="003A4B5B"/>
    <w:p w:rsidR="009A1C2E" w:rsidRDefault="009A1C2E"/>
    <w:p w:rsidR="009A1C2E" w:rsidRDefault="009A1C2E"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33"/>
      </w:tblGrid>
      <w:tr w:rsidR="0059309B" w:rsidRPr="00CF77BA" w:rsidTr="00AF5047">
        <w:trPr>
          <w:trHeight w:val="101"/>
        </w:trPr>
        <w:tc>
          <w:tcPr>
            <w:tcW w:w="4928" w:type="dxa"/>
          </w:tcPr>
          <w:p w:rsidR="0059309B" w:rsidRPr="00CF77BA" w:rsidRDefault="00D31254" w:rsidP="00D31254">
            <w:pPr>
              <w:tabs>
                <w:tab w:val="right" w:pos="4948"/>
              </w:tabs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請問您認為評鑑修正草案說明清楚嗎?</w:t>
            </w:r>
          </w:p>
        </w:tc>
        <w:tc>
          <w:tcPr>
            <w:tcW w:w="4933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請問您對本次評鑑修訂內容滿意嗎?</w:t>
            </w:r>
          </w:p>
        </w:tc>
      </w:tr>
      <w:tr w:rsidR="0059309B" w:rsidRPr="00CF77BA" w:rsidTr="00AF5047">
        <w:tblPrEx>
          <w:tblCellMar>
            <w:left w:w="28" w:type="dxa"/>
            <w:right w:w="28" w:type="dxa"/>
          </w:tblCellMar>
        </w:tblPrEx>
        <w:trPr>
          <w:trHeight w:val="3246"/>
        </w:trPr>
        <w:tc>
          <w:tcPr>
            <w:tcW w:w="4928" w:type="dxa"/>
          </w:tcPr>
          <w:p w:rsidR="0059309B" w:rsidRPr="003A4B5B" w:rsidRDefault="00AF5047" w:rsidP="003A4B5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BFA0217" wp14:editId="712F182D">
                  <wp:extent cx="3083442" cy="2743200"/>
                  <wp:effectExtent l="0" t="0" r="3175" b="0"/>
                  <wp:docPr id="8" name="圖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59309B" w:rsidRPr="00CF77BA" w:rsidRDefault="00AF5047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6BF5EE0" wp14:editId="66A779D6">
                  <wp:extent cx="3083442" cy="2828260"/>
                  <wp:effectExtent l="0" t="0" r="3175" b="0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9309B" w:rsidRPr="00CF77BA" w:rsidTr="00AF5047">
        <w:trPr>
          <w:trHeight w:val="118"/>
        </w:trPr>
        <w:tc>
          <w:tcPr>
            <w:tcW w:w="4928" w:type="dxa"/>
          </w:tcPr>
          <w:p w:rsidR="0059309B" w:rsidRPr="00D31254" w:rsidRDefault="00D31254" w:rsidP="00D31254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lastRenderedPageBreak/>
              <w:t>請問您對公聽會溝通方式滿意嗎?</w:t>
            </w:r>
          </w:p>
        </w:tc>
        <w:tc>
          <w:tcPr>
            <w:tcW w:w="4933" w:type="dxa"/>
          </w:tcPr>
          <w:p w:rsidR="0059309B" w:rsidRPr="00D31254" w:rsidRDefault="00D31254" w:rsidP="0059309B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t>請問您對本次公聽會整體的滿意度為何?</w:t>
            </w:r>
          </w:p>
        </w:tc>
      </w:tr>
      <w:tr w:rsidR="0059309B" w:rsidRPr="00CF77BA" w:rsidTr="00AF5047">
        <w:tblPrEx>
          <w:tblCellMar>
            <w:left w:w="28" w:type="dxa"/>
            <w:right w:w="28" w:type="dxa"/>
          </w:tblCellMar>
        </w:tblPrEx>
        <w:trPr>
          <w:trHeight w:val="2810"/>
        </w:trPr>
        <w:tc>
          <w:tcPr>
            <w:tcW w:w="4928" w:type="dxa"/>
          </w:tcPr>
          <w:p w:rsidR="0059309B" w:rsidRPr="00CF77BA" w:rsidRDefault="00AF5047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5F32AA1" wp14:editId="6CB749BD">
                  <wp:extent cx="3019647" cy="2806995"/>
                  <wp:effectExtent l="0" t="0" r="0" b="0"/>
                  <wp:docPr id="10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59309B" w:rsidRPr="00CF77BA" w:rsidRDefault="00AF5047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3732D8" wp14:editId="70A65C76">
                  <wp:extent cx="3147237" cy="2817628"/>
                  <wp:effectExtent l="0" t="0" r="0" b="1905"/>
                  <wp:docPr id="11" name="圖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59309B" w:rsidRPr="00CF77BA" w:rsidRDefault="0059309B" w:rsidP="0059309B">
      <w:pPr>
        <w:rPr>
          <w:rFonts w:ascii="標楷體" w:eastAsia="標楷體" w:hAnsi="標楷體"/>
          <w:sz w:val="32"/>
        </w:rPr>
      </w:pPr>
    </w:p>
    <w:p w:rsidR="003F70D0" w:rsidRPr="00346778" w:rsidRDefault="003F70D0" w:rsidP="003F70D0">
      <w:pPr>
        <w:rPr>
          <w:rFonts w:ascii="標楷體" w:eastAsia="標楷體" w:hAnsi="標楷體"/>
          <w:b/>
          <w:sz w:val="32"/>
        </w:rPr>
      </w:pPr>
      <w:r w:rsidRPr="00346778">
        <w:rPr>
          <w:rFonts w:ascii="標楷體" w:eastAsia="標楷體" w:hAnsi="標楷體" w:hint="eastAsia"/>
          <w:b/>
          <w:sz w:val="32"/>
        </w:rPr>
        <w:t>二、心得意見</w:t>
      </w:r>
    </w:p>
    <w:p w:rsidR="00073703" w:rsidRDefault="00073703" w:rsidP="00073703">
      <w:pPr>
        <w:pStyle w:val="a3"/>
        <w:numPr>
          <w:ilvl w:val="0"/>
          <w:numId w:val="3"/>
        </w:numPr>
        <w:rPr>
          <w:rFonts w:hAnsi="標楷體"/>
        </w:rPr>
      </w:pPr>
      <w:r>
        <w:rPr>
          <w:rFonts w:hAnsi="標楷體" w:hint="eastAsia"/>
        </w:rPr>
        <w:t>仍須開會，共同討論修正。</w:t>
      </w:r>
    </w:p>
    <w:p w:rsidR="00073703" w:rsidRPr="00073703" w:rsidRDefault="00073703" w:rsidP="00073703">
      <w:pPr>
        <w:pStyle w:val="a3"/>
        <w:numPr>
          <w:ilvl w:val="0"/>
          <w:numId w:val="3"/>
        </w:numPr>
      </w:pPr>
      <w:r>
        <w:rPr>
          <w:rFonts w:hint="eastAsia"/>
        </w:rPr>
        <w:t>宜以陽春教師之立場，多增加可以加分項目規則。</w:t>
      </w:r>
    </w:p>
    <w:sectPr w:rsidR="00073703" w:rsidRPr="00073703" w:rsidSect="0083018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20" w:rsidRDefault="00F56520" w:rsidP="00FA7D7C">
      <w:r>
        <w:separator/>
      </w:r>
    </w:p>
  </w:endnote>
  <w:endnote w:type="continuationSeparator" w:id="0">
    <w:p w:rsidR="00F56520" w:rsidRDefault="00F56520" w:rsidP="00F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20" w:rsidRDefault="00F56520" w:rsidP="00FA7D7C">
      <w:r>
        <w:separator/>
      </w:r>
    </w:p>
  </w:footnote>
  <w:footnote w:type="continuationSeparator" w:id="0">
    <w:p w:rsidR="00F56520" w:rsidRDefault="00F56520" w:rsidP="00FA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C75"/>
    <w:multiLevelType w:val="hybridMultilevel"/>
    <w:tmpl w:val="4574D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A584C"/>
    <w:multiLevelType w:val="hybridMultilevel"/>
    <w:tmpl w:val="32E4C15C"/>
    <w:lvl w:ilvl="0" w:tplc="C25E0DC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DA87742">
      <w:start w:val="1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0547C4"/>
    <w:multiLevelType w:val="hybridMultilevel"/>
    <w:tmpl w:val="7BBC47B8"/>
    <w:lvl w:ilvl="0" w:tplc="C8F2747E">
      <w:start w:val="1"/>
      <w:numFmt w:val="ideographLegalTraditional"/>
      <w:lvlText w:val="%1、"/>
      <w:lvlJc w:val="left"/>
      <w:pPr>
        <w:ind w:left="660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C"/>
    <w:rsid w:val="0000221F"/>
    <w:rsid w:val="000429A2"/>
    <w:rsid w:val="000609F0"/>
    <w:rsid w:val="00073703"/>
    <w:rsid w:val="00077329"/>
    <w:rsid w:val="000819E4"/>
    <w:rsid w:val="00092CF3"/>
    <w:rsid w:val="000A7B55"/>
    <w:rsid w:val="000D39D9"/>
    <w:rsid w:val="00107812"/>
    <w:rsid w:val="00193845"/>
    <w:rsid w:val="001A6FAC"/>
    <w:rsid w:val="001E1FF3"/>
    <w:rsid w:val="001E6F00"/>
    <w:rsid w:val="00215BFB"/>
    <w:rsid w:val="00236C14"/>
    <w:rsid w:val="002946EB"/>
    <w:rsid w:val="002A1CBE"/>
    <w:rsid w:val="002B2051"/>
    <w:rsid w:val="002B3BCB"/>
    <w:rsid w:val="002C4EFF"/>
    <w:rsid w:val="00315010"/>
    <w:rsid w:val="00346778"/>
    <w:rsid w:val="003A4B5B"/>
    <w:rsid w:val="003F70D0"/>
    <w:rsid w:val="00424F25"/>
    <w:rsid w:val="004E06CE"/>
    <w:rsid w:val="00524344"/>
    <w:rsid w:val="00575A5B"/>
    <w:rsid w:val="0059309B"/>
    <w:rsid w:val="0059415F"/>
    <w:rsid w:val="005F5F2D"/>
    <w:rsid w:val="006074EE"/>
    <w:rsid w:val="00611A01"/>
    <w:rsid w:val="00695A30"/>
    <w:rsid w:val="00732093"/>
    <w:rsid w:val="00785041"/>
    <w:rsid w:val="0083018C"/>
    <w:rsid w:val="00847596"/>
    <w:rsid w:val="008D2D3B"/>
    <w:rsid w:val="00943382"/>
    <w:rsid w:val="0095396E"/>
    <w:rsid w:val="009A1C2E"/>
    <w:rsid w:val="009A4A22"/>
    <w:rsid w:val="009A58CC"/>
    <w:rsid w:val="009C2487"/>
    <w:rsid w:val="009D6D67"/>
    <w:rsid w:val="009E616C"/>
    <w:rsid w:val="00A31373"/>
    <w:rsid w:val="00AA0FCF"/>
    <w:rsid w:val="00AF5047"/>
    <w:rsid w:val="00B27FD1"/>
    <w:rsid w:val="00BD00FC"/>
    <w:rsid w:val="00BE0093"/>
    <w:rsid w:val="00BE2F11"/>
    <w:rsid w:val="00BF1873"/>
    <w:rsid w:val="00C01A17"/>
    <w:rsid w:val="00C03480"/>
    <w:rsid w:val="00C0613C"/>
    <w:rsid w:val="00C86430"/>
    <w:rsid w:val="00CA07F2"/>
    <w:rsid w:val="00CE399A"/>
    <w:rsid w:val="00CF77BA"/>
    <w:rsid w:val="00D31254"/>
    <w:rsid w:val="00D67C89"/>
    <w:rsid w:val="00D90BA3"/>
    <w:rsid w:val="00DE1CA8"/>
    <w:rsid w:val="00E12769"/>
    <w:rsid w:val="00E42258"/>
    <w:rsid w:val="00E570DC"/>
    <w:rsid w:val="00ED3B9D"/>
    <w:rsid w:val="00ED5B57"/>
    <w:rsid w:val="00EF31E3"/>
    <w:rsid w:val="00F56520"/>
    <w:rsid w:val="00FA7D7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DC7AB-8AF8-4A39-BBC3-184E777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8171-DD43-40E1-934C-2461D4C8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297</Characters>
  <Application>Microsoft Office Word</Application>
  <DocSecurity>0</DocSecurity>
  <Lines>2</Lines>
  <Paragraphs>1</Paragraphs>
  <ScaleCrop>false</ScaleCrop>
  <Company>Your Company Name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9</cp:revision>
  <dcterms:created xsi:type="dcterms:W3CDTF">2016-01-16T12:54:00Z</dcterms:created>
  <dcterms:modified xsi:type="dcterms:W3CDTF">2016-01-19T08:36:00Z</dcterms:modified>
</cp:coreProperties>
</file>